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9C7FC" w14:textId="67175A2E" w:rsidR="00492B6B" w:rsidRDefault="00695874" w:rsidP="00492B6B">
      <w:r>
        <w:t>p</w:t>
      </w:r>
    </w:p>
    <w:p w14:paraId="1A0998AF" w14:textId="197CF0E6" w:rsidR="00044024" w:rsidRDefault="00E006AD" w:rsidP="00044024">
      <w:pPr>
        <w:jc w:val="center"/>
        <w:rPr>
          <w:rFonts w:asciiTheme="majorHAnsi" w:hAnsiTheme="majorHAnsi"/>
          <w:b/>
          <w:bCs/>
          <w:color w:val="0070C0"/>
          <w:sz w:val="36"/>
          <w:szCs w:val="36"/>
        </w:rPr>
      </w:pPr>
      <w:bookmarkStart w:id="0" w:name="_Toc88670451"/>
      <w:bookmarkStart w:id="1" w:name="_Hlk88839092"/>
      <w:bookmarkStart w:id="2" w:name="_Hlk88665940"/>
      <w:r w:rsidRPr="00E006AD">
        <w:rPr>
          <w:rFonts w:asciiTheme="majorHAnsi" w:hAnsiTheme="majorHAnsi"/>
          <w:b/>
          <w:bCs/>
          <w:color w:val="0070C0"/>
          <w:sz w:val="36"/>
          <w:szCs w:val="36"/>
        </w:rPr>
        <w:t>APPRENTICESHIP CURRICULUM</w:t>
      </w:r>
      <w:r w:rsidR="00681453">
        <w:rPr>
          <w:rFonts w:asciiTheme="majorHAnsi" w:hAnsiTheme="majorHAnsi"/>
          <w:b/>
          <w:bCs/>
          <w:color w:val="0070C0"/>
          <w:sz w:val="36"/>
          <w:szCs w:val="36"/>
        </w:rPr>
        <w:t xml:space="preserve"> (OPTIONAL TRADE)</w:t>
      </w:r>
    </w:p>
    <w:bookmarkEnd w:id="0"/>
    <w:p w14:paraId="683162F6" w14:textId="3ACDAE62" w:rsidR="00640A7C" w:rsidRDefault="00752350" w:rsidP="00F3155C">
      <w:pPr>
        <w:jc w:val="center"/>
        <w:rPr>
          <w:rFonts w:asciiTheme="majorHAnsi" w:hAnsiTheme="majorHAnsi"/>
          <w:b/>
          <w:bCs/>
          <w:sz w:val="36"/>
          <w:szCs w:val="36"/>
        </w:rPr>
      </w:pPr>
      <w:r w:rsidRPr="00752350">
        <w:rPr>
          <w:rFonts w:asciiTheme="majorHAnsi" w:hAnsiTheme="majorHAnsi"/>
          <w:b/>
          <w:bCs/>
          <w:sz w:val="36"/>
          <w:szCs w:val="36"/>
        </w:rPr>
        <w:t>Gem &amp; Jewellery</w:t>
      </w:r>
      <w:r w:rsidR="00D91BAA" w:rsidRPr="00D91BAA">
        <w:rPr>
          <w:rFonts w:asciiTheme="majorHAnsi" w:hAnsiTheme="majorHAnsi"/>
          <w:b/>
          <w:bCs/>
          <w:sz w:val="36"/>
          <w:szCs w:val="36"/>
        </w:rPr>
        <w:t xml:space="preserve"> </w:t>
      </w:r>
      <w:bookmarkStart w:id="3" w:name="_Toc88670452"/>
    </w:p>
    <w:p w14:paraId="418A797C" w14:textId="729B5BF5" w:rsidR="009C727B" w:rsidRDefault="00F949A8" w:rsidP="00CC5016">
      <w:pPr>
        <w:jc w:val="center"/>
        <w:rPr>
          <w:rFonts w:asciiTheme="majorHAnsi" w:hAnsiTheme="majorHAnsi"/>
          <w:b/>
          <w:bCs/>
          <w:sz w:val="36"/>
          <w:szCs w:val="36"/>
        </w:rPr>
      </w:pPr>
      <w:bookmarkStart w:id="4" w:name="_Hlk89423600"/>
      <w:r>
        <w:rPr>
          <w:rFonts w:asciiTheme="majorHAnsi" w:hAnsiTheme="majorHAnsi"/>
          <w:b/>
          <w:bCs/>
          <w:sz w:val="36"/>
          <w:szCs w:val="36"/>
        </w:rPr>
        <w:t xml:space="preserve">Jewellery </w:t>
      </w:r>
      <w:r w:rsidR="009C727B" w:rsidRPr="009C727B">
        <w:rPr>
          <w:rFonts w:asciiTheme="majorHAnsi" w:hAnsiTheme="majorHAnsi"/>
          <w:b/>
          <w:bCs/>
          <w:sz w:val="36"/>
          <w:szCs w:val="36"/>
        </w:rPr>
        <w:t xml:space="preserve">Polisher and Cleaner (G&amp;J/Q0701_Version </w:t>
      </w:r>
      <w:r>
        <w:rPr>
          <w:rFonts w:asciiTheme="majorHAnsi" w:hAnsiTheme="majorHAnsi"/>
          <w:b/>
          <w:bCs/>
          <w:sz w:val="36"/>
          <w:szCs w:val="36"/>
        </w:rPr>
        <w:t>4</w:t>
      </w:r>
      <w:r w:rsidR="009C727B" w:rsidRPr="009C727B">
        <w:rPr>
          <w:rFonts w:asciiTheme="majorHAnsi" w:hAnsiTheme="majorHAnsi"/>
          <w:b/>
          <w:bCs/>
          <w:sz w:val="36"/>
          <w:szCs w:val="36"/>
        </w:rPr>
        <w:t>.0)</w:t>
      </w:r>
    </w:p>
    <w:p w14:paraId="15E55D20" w14:textId="26DAC00B" w:rsidR="00977A02" w:rsidRPr="00AB477B" w:rsidRDefault="00DB4D10" w:rsidP="00CC5016">
      <w:pPr>
        <w:jc w:val="center"/>
        <w:rPr>
          <w:rFonts w:asciiTheme="majorHAnsi" w:hAnsiTheme="majorHAnsi" w:cstheme="minorHAnsi"/>
          <w:b/>
          <w:bCs/>
          <w:sz w:val="32"/>
          <w:szCs w:val="32"/>
        </w:rPr>
      </w:pPr>
      <w:r w:rsidRPr="00390B08">
        <w:rPr>
          <w:rFonts w:asciiTheme="majorHAnsi" w:hAnsiTheme="majorHAnsi" w:cstheme="minorHAnsi"/>
          <w:b/>
          <w:bCs/>
          <w:sz w:val="32"/>
          <w:szCs w:val="32"/>
        </w:rPr>
        <w:t>Course Code</w:t>
      </w:r>
      <w:r w:rsidR="00640A7C" w:rsidRPr="00390B08">
        <w:rPr>
          <w:rFonts w:asciiTheme="majorHAnsi" w:hAnsiTheme="majorHAnsi" w:cstheme="minorHAnsi"/>
          <w:b/>
          <w:bCs/>
          <w:sz w:val="32"/>
          <w:szCs w:val="32"/>
        </w:rPr>
        <w:t>:</w:t>
      </w:r>
      <w:bookmarkEnd w:id="3"/>
      <w:r w:rsidR="00261066">
        <w:rPr>
          <w:rFonts w:asciiTheme="majorHAnsi" w:hAnsiTheme="majorHAnsi" w:cstheme="minorHAnsi"/>
          <w:b/>
          <w:bCs/>
          <w:sz w:val="32"/>
          <w:szCs w:val="32"/>
        </w:rPr>
        <w:t xml:space="preserve"> </w:t>
      </w:r>
      <w:r w:rsidR="004136F7" w:rsidRPr="004136F7">
        <w:rPr>
          <w:rFonts w:asciiTheme="majorHAnsi" w:hAnsiTheme="majorHAnsi" w:cstheme="minorHAnsi"/>
          <w:b/>
          <w:bCs/>
          <w:sz w:val="32"/>
          <w:szCs w:val="32"/>
        </w:rPr>
        <w:t>CO062400054</w:t>
      </w:r>
    </w:p>
    <w:p w14:paraId="3B3A0D87" w14:textId="45826697" w:rsidR="00691DCC" w:rsidRPr="00691DCC" w:rsidRDefault="00000000" w:rsidP="00691DCC">
      <w:pPr>
        <w:jc w:val="center"/>
        <w:rPr>
          <w:rFonts w:asciiTheme="majorHAnsi" w:hAnsiTheme="majorHAnsi" w:cstheme="minorHAnsi"/>
          <w:b/>
          <w:bCs/>
          <w:sz w:val="32"/>
          <w:szCs w:val="32"/>
        </w:rPr>
      </w:pPr>
      <w:sdt>
        <w:sdtPr>
          <w:rPr>
            <w:rFonts w:asciiTheme="majorHAnsi" w:hAnsiTheme="majorHAnsi" w:cstheme="minorHAnsi"/>
            <w:b/>
            <w:bCs/>
            <w:sz w:val="32"/>
            <w:szCs w:val="32"/>
          </w:rPr>
          <w:id w:val="150832984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91BAA">
            <w:rPr>
              <w:rFonts w:ascii="MS Gothic" w:eastAsia="MS Gothic" w:hAnsi="MS Gothic" w:cstheme="minorHAnsi" w:hint="eastAsia"/>
              <w:b/>
              <w:bCs/>
              <w:sz w:val="32"/>
              <w:szCs w:val="32"/>
            </w:rPr>
            <w:t>☒</w:t>
          </w:r>
        </w:sdtContent>
      </w:sdt>
      <w:r w:rsidR="00691DCC" w:rsidRPr="00691DCC">
        <w:rPr>
          <w:rFonts w:asciiTheme="majorHAnsi" w:hAnsiTheme="majorHAnsi" w:cstheme="minorHAnsi"/>
          <w:b/>
          <w:bCs/>
          <w:sz w:val="32"/>
          <w:szCs w:val="32"/>
        </w:rPr>
        <w:t>NAPS</w:t>
      </w:r>
      <w:r w:rsidR="004559B1">
        <w:rPr>
          <w:rFonts w:asciiTheme="majorHAnsi" w:hAnsiTheme="majorHAnsi" w:cstheme="minorHAnsi"/>
          <w:b/>
          <w:bCs/>
          <w:sz w:val="32"/>
          <w:szCs w:val="32"/>
        </w:rPr>
        <w:t xml:space="preserve"> </w:t>
      </w:r>
      <w:r w:rsidR="00946F45">
        <w:rPr>
          <w:rFonts w:asciiTheme="majorHAnsi" w:hAnsiTheme="majorHAnsi" w:cstheme="minorHAnsi"/>
          <w:b/>
          <w:bCs/>
          <w:sz w:val="32"/>
          <w:szCs w:val="32"/>
        </w:rPr>
        <w:t xml:space="preserve"> </w:t>
      </w:r>
      <w:sdt>
        <w:sdtPr>
          <w:rPr>
            <w:rFonts w:asciiTheme="majorHAnsi" w:hAnsiTheme="majorHAnsi" w:cstheme="minorHAnsi"/>
            <w:b/>
            <w:bCs/>
            <w:sz w:val="32"/>
            <w:szCs w:val="32"/>
          </w:rPr>
          <w:id w:val="-1966350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1BAA">
            <w:rPr>
              <w:rFonts w:ascii="MS Gothic" w:eastAsia="MS Gothic" w:hAnsi="MS Gothic" w:cstheme="minorHAnsi" w:hint="eastAsia"/>
              <w:b/>
              <w:bCs/>
              <w:sz w:val="32"/>
              <w:szCs w:val="32"/>
            </w:rPr>
            <w:t>☐</w:t>
          </w:r>
        </w:sdtContent>
      </w:sdt>
      <w:proofErr w:type="gramStart"/>
      <w:r w:rsidR="00691DCC" w:rsidRPr="00691DCC">
        <w:rPr>
          <w:rFonts w:ascii="Segoe UI Symbol" w:hAnsi="Segoe UI Symbol" w:cs="Segoe UI Symbol"/>
          <w:b/>
          <w:bCs/>
          <w:sz w:val="32"/>
          <w:szCs w:val="32"/>
        </w:rPr>
        <w:t>Non</w:t>
      </w:r>
      <w:r w:rsidR="00691DCC" w:rsidRPr="00691DCC">
        <w:rPr>
          <w:rFonts w:asciiTheme="majorHAnsi" w:hAnsiTheme="majorHAnsi" w:cstheme="minorHAnsi"/>
          <w:b/>
          <w:bCs/>
          <w:sz w:val="32"/>
          <w:szCs w:val="32"/>
        </w:rPr>
        <w:t>-NAPS</w:t>
      </w:r>
      <w:proofErr w:type="gramEnd"/>
      <w:r w:rsidR="00691DCC" w:rsidRPr="00691DCC">
        <w:rPr>
          <w:rFonts w:asciiTheme="majorHAnsi" w:hAnsiTheme="majorHAnsi" w:cstheme="minorHAnsi"/>
          <w:b/>
          <w:bCs/>
          <w:sz w:val="32"/>
          <w:szCs w:val="32"/>
        </w:rPr>
        <w:t xml:space="preserve">  </w:t>
      </w:r>
    </w:p>
    <w:p w14:paraId="1422E488" w14:textId="3985BAB3" w:rsidR="00AB477B" w:rsidRDefault="00AB477B" w:rsidP="00F3155C">
      <w:pPr>
        <w:jc w:val="center"/>
        <w:rPr>
          <w:rFonts w:asciiTheme="majorHAnsi" w:hAnsiTheme="majorHAnsi" w:cstheme="minorHAnsi"/>
          <w:b/>
          <w:bCs/>
          <w:sz w:val="28"/>
          <w:szCs w:val="28"/>
        </w:rPr>
      </w:pPr>
      <w:r w:rsidRPr="002B52C4">
        <w:rPr>
          <w:rFonts w:asciiTheme="majorHAnsi" w:hAnsiTheme="majorHAnsi" w:cstheme="minorHAnsi"/>
          <w:b/>
          <w:bCs/>
          <w:sz w:val="28"/>
          <w:szCs w:val="28"/>
        </w:rPr>
        <w:t xml:space="preserve">NSQF Level: </w:t>
      </w:r>
      <w:r w:rsidR="00F949A8">
        <w:rPr>
          <w:rFonts w:asciiTheme="majorHAnsi" w:hAnsiTheme="majorHAnsi" w:cstheme="minorHAnsi"/>
          <w:b/>
          <w:bCs/>
          <w:sz w:val="28"/>
          <w:szCs w:val="28"/>
        </w:rPr>
        <w:t>3</w:t>
      </w:r>
    </w:p>
    <w:p w14:paraId="197C10EC" w14:textId="4F0BE09A" w:rsidR="00B705A9" w:rsidRPr="002B52C4" w:rsidRDefault="008D041D" w:rsidP="00F3155C">
      <w:pPr>
        <w:jc w:val="center"/>
        <w:rPr>
          <w:rFonts w:asciiTheme="majorHAnsi" w:hAnsiTheme="majorHAnsi" w:cstheme="minorHAnsi"/>
          <w:b/>
          <w:bCs/>
          <w:sz w:val="28"/>
          <w:szCs w:val="28"/>
        </w:rPr>
      </w:pPr>
      <w:r w:rsidRPr="008D041D">
        <w:rPr>
          <w:rFonts w:asciiTheme="majorHAnsi" w:hAnsiTheme="majorHAnsi" w:cstheme="minorHAnsi"/>
          <w:b/>
          <w:bCs/>
          <w:noProof/>
          <w:sz w:val="28"/>
          <w:szCs w:val="28"/>
        </w:rPr>
        <w:drawing>
          <wp:inline distT="0" distB="0" distL="0" distR="0" wp14:anchorId="5CA6E5F1" wp14:editId="1EBB233F">
            <wp:extent cx="3722813" cy="2635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562" cy="2642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 w:displacedByCustomXml="next"/>
    <w:bookmarkEnd w:id="2" w:displacedByCustomXml="next"/>
    <w:bookmarkEnd w:id="1" w:displacedByCustomXml="next"/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102146880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87EE1CE" w14:textId="67B5045C" w:rsidR="004056AF" w:rsidRPr="00073284" w:rsidRDefault="00906BF2" w:rsidP="00906BF2">
          <w:pPr>
            <w:pStyle w:val="TOCHeading"/>
            <w:jc w:val="center"/>
            <w:rPr>
              <w:rFonts w:cstheme="minorHAnsi"/>
              <w:b/>
              <w:bCs/>
              <w:color w:val="4F81BD" w:themeColor="accent1"/>
              <w:sz w:val="44"/>
              <w:szCs w:val="44"/>
            </w:rPr>
          </w:pPr>
          <w:r>
            <w:t xml:space="preserve"> </w:t>
          </w:r>
          <w:r w:rsidRPr="00407193">
            <w:rPr>
              <w:b/>
              <w:bCs/>
              <w:color w:val="0B84B5"/>
              <w:sz w:val="32"/>
              <w:szCs w:val="32"/>
            </w:rPr>
            <w:t xml:space="preserve">Table of </w:t>
          </w:r>
          <w:r w:rsidR="004056AF" w:rsidRPr="00407193">
            <w:rPr>
              <w:b/>
              <w:bCs/>
              <w:color w:val="0B84B5"/>
              <w:sz w:val="32"/>
              <w:szCs w:val="32"/>
            </w:rPr>
            <w:t>Contents</w:t>
          </w:r>
        </w:p>
        <w:p w14:paraId="3D2520E9" w14:textId="751F722D" w:rsidR="00D172E2" w:rsidRDefault="004056AF">
          <w:pPr>
            <w:pStyle w:val="TOC1"/>
            <w:tabs>
              <w:tab w:val="right" w:leader="dot" w:pos="14813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2480119" w:history="1">
            <w:r w:rsidR="00D172E2" w:rsidRPr="003975E7">
              <w:rPr>
                <w:rStyle w:val="Hyperlink"/>
                <w:noProof/>
              </w:rPr>
              <w:t>Course Details</w:t>
            </w:r>
            <w:r w:rsidR="00D172E2">
              <w:rPr>
                <w:noProof/>
                <w:webHidden/>
              </w:rPr>
              <w:tab/>
            </w:r>
            <w:r w:rsidR="00D172E2">
              <w:rPr>
                <w:noProof/>
                <w:webHidden/>
              </w:rPr>
              <w:fldChar w:fldCharType="begin"/>
            </w:r>
            <w:r w:rsidR="00D172E2">
              <w:rPr>
                <w:noProof/>
                <w:webHidden/>
              </w:rPr>
              <w:instrText xml:space="preserve"> PAGEREF _Toc92480119 \h </w:instrText>
            </w:r>
            <w:r w:rsidR="00D172E2">
              <w:rPr>
                <w:noProof/>
                <w:webHidden/>
              </w:rPr>
            </w:r>
            <w:r w:rsidR="00D172E2">
              <w:rPr>
                <w:noProof/>
                <w:webHidden/>
              </w:rPr>
              <w:fldChar w:fldCharType="separate"/>
            </w:r>
            <w:r w:rsidR="00883AFD">
              <w:rPr>
                <w:noProof/>
                <w:webHidden/>
              </w:rPr>
              <w:t>3</w:t>
            </w:r>
            <w:r w:rsidR="00D172E2">
              <w:rPr>
                <w:noProof/>
                <w:webHidden/>
              </w:rPr>
              <w:fldChar w:fldCharType="end"/>
            </w:r>
          </w:hyperlink>
        </w:p>
        <w:p w14:paraId="546C4D08" w14:textId="06BAFB79" w:rsidR="00D172E2" w:rsidRDefault="00000000">
          <w:pPr>
            <w:pStyle w:val="TOC1"/>
            <w:tabs>
              <w:tab w:val="right" w:leader="dot" w:pos="14813"/>
            </w:tabs>
            <w:rPr>
              <w:noProof/>
            </w:rPr>
          </w:pPr>
          <w:hyperlink w:anchor="_Toc92480120" w:history="1">
            <w:r w:rsidR="00D172E2" w:rsidRPr="003975E7">
              <w:rPr>
                <w:rStyle w:val="Hyperlink"/>
                <w:noProof/>
              </w:rPr>
              <w:t>Module Details</w:t>
            </w:r>
            <w:r w:rsidR="00D172E2">
              <w:rPr>
                <w:noProof/>
                <w:webHidden/>
              </w:rPr>
              <w:tab/>
            </w:r>
            <w:r w:rsidR="007E7677">
              <w:rPr>
                <w:noProof/>
                <w:webHidden/>
              </w:rPr>
              <w:t>6</w:t>
            </w:r>
          </w:hyperlink>
        </w:p>
        <w:p w14:paraId="59D40332" w14:textId="362CCB34" w:rsidR="00D172E2" w:rsidRDefault="00000000">
          <w:pPr>
            <w:pStyle w:val="TOC1"/>
            <w:tabs>
              <w:tab w:val="right" w:leader="dot" w:pos="14813"/>
            </w:tabs>
            <w:rPr>
              <w:noProof/>
            </w:rPr>
          </w:pPr>
          <w:hyperlink w:anchor="_Toc92480121" w:history="1">
            <w:r w:rsidR="00D172E2" w:rsidRPr="003975E7">
              <w:rPr>
                <w:rStyle w:val="Hyperlink"/>
                <w:noProof/>
              </w:rPr>
              <w:t>Glossary</w:t>
            </w:r>
            <w:r w:rsidR="00D172E2">
              <w:rPr>
                <w:noProof/>
                <w:webHidden/>
              </w:rPr>
              <w:tab/>
            </w:r>
            <w:r w:rsidR="00BA7F21">
              <w:rPr>
                <w:noProof/>
                <w:webHidden/>
              </w:rPr>
              <w:t>1</w:t>
            </w:r>
            <w:r w:rsidR="00F7173D">
              <w:rPr>
                <w:noProof/>
                <w:webHidden/>
              </w:rPr>
              <w:t>3</w:t>
            </w:r>
          </w:hyperlink>
        </w:p>
        <w:p w14:paraId="358B8675" w14:textId="0DF47DAF" w:rsidR="00D172E2" w:rsidRDefault="00000000">
          <w:pPr>
            <w:pStyle w:val="TOC1"/>
            <w:tabs>
              <w:tab w:val="right" w:leader="dot" w:pos="14813"/>
            </w:tabs>
            <w:rPr>
              <w:noProof/>
            </w:rPr>
          </w:pPr>
          <w:hyperlink w:anchor="_Toc92480122" w:history="1">
            <w:r w:rsidR="00D172E2" w:rsidRPr="003975E7">
              <w:rPr>
                <w:rStyle w:val="Hyperlink"/>
                <w:noProof/>
              </w:rPr>
              <w:t>Acronyms</w:t>
            </w:r>
            <w:r w:rsidR="00D172E2">
              <w:rPr>
                <w:noProof/>
                <w:webHidden/>
              </w:rPr>
              <w:tab/>
            </w:r>
            <w:r w:rsidR="00BA7F21">
              <w:rPr>
                <w:noProof/>
                <w:webHidden/>
              </w:rPr>
              <w:t>1</w:t>
            </w:r>
            <w:r w:rsidR="00F7173D">
              <w:rPr>
                <w:noProof/>
                <w:webHidden/>
              </w:rPr>
              <w:t>3</w:t>
            </w:r>
          </w:hyperlink>
        </w:p>
        <w:p w14:paraId="44B2028E" w14:textId="7829FC2F" w:rsidR="00D172E2" w:rsidRDefault="00000000">
          <w:pPr>
            <w:pStyle w:val="TOC1"/>
            <w:tabs>
              <w:tab w:val="right" w:leader="dot" w:pos="14813"/>
            </w:tabs>
            <w:rPr>
              <w:noProof/>
            </w:rPr>
          </w:pPr>
          <w:hyperlink w:anchor="_Toc92480123" w:history="1">
            <w:r w:rsidR="00D172E2" w:rsidRPr="003975E7">
              <w:rPr>
                <w:rStyle w:val="Hyperlink"/>
                <w:noProof/>
              </w:rPr>
              <w:t>Annexure 1: Tools and Equipment</w:t>
            </w:r>
            <w:r w:rsidR="00D172E2">
              <w:rPr>
                <w:noProof/>
                <w:webHidden/>
              </w:rPr>
              <w:tab/>
            </w:r>
            <w:r w:rsidR="00BA7F21">
              <w:rPr>
                <w:noProof/>
                <w:webHidden/>
              </w:rPr>
              <w:t>1</w:t>
            </w:r>
            <w:r w:rsidR="00F7173D">
              <w:rPr>
                <w:noProof/>
                <w:webHidden/>
              </w:rPr>
              <w:t>4</w:t>
            </w:r>
          </w:hyperlink>
        </w:p>
        <w:p w14:paraId="7C18E96F" w14:textId="70342EA3" w:rsidR="00D172E2" w:rsidRDefault="00000000">
          <w:pPr>
            <w:pStyle w:val="TOC2"/>
            <w:tabs>
              <w:tab w:val="right" w:leader="dot" w:pos="14813"/>
            </w:tabs>
            <w:rPr>
              <w:noProof/>
            </w:rPr>
          </w:pPr>
          <w:hyperlink w:anchor="_Toc92480124" w:history="1">
            <w:r w:rsidR="00D172E2" w:rsidRPr="003975E7">
              <w:rPr>
                <w:rStyle w:val="Hyperlink"/>
                <w:noProof/>
              </w:rPr>
              <w:t>List of Tools and Equipment</w:t>
            </w:r>
            <w:r w:rsidR="00D172E2">
              <w:rPr>
                <w:noProof/>
                <w:webHidden/>
              </w:rPr>
              <w:tab/>
            </w:r>
            <w:r w:rsidR="00BA7F21">
              <w:rPr>
                <w:noProof/>
                <w:webHidden/>
              </w:rPr>
              <w:t>1</w:t>
            </w:r>
            <w:r w:rsidR="00F7173D">
              <w:rPr>
                <w:noProof/>
                <w:webHidden/>
              </w:rPr>
              <w:t>4</w:t>
            </w:r>
          </w:hyperlink>
        </w:p>
        <w:p w14:paraId="62C03E15" w14:textId="7741ACA5" w:rsidR="00D172E2" w:rsidRDefault="00000000">
          <w:pPr>
            <w:pStyle w:val="TOC2"/>
            <w:tabs>
              <w:tab w:val="right" w:leader="dot" w:pos="14813"/>
            </w:tabs>
            <w:rPr>
              <w:noProof/>
            </w:rPr>
          </w:pPr>
          <w:hyperlink w:anchor="_Toc92480125" w:history="1">
            <w:r w:rsidR="00D172E2" w:rsidRPr="003975E7">
              <w:rPr>
                <w:rStyle w:val="Hyperlink"/>
                <w:noProof/>
              </w:rPr>
              <w:t>Classroom Aids</w:t>
            </w:r>
            <w:r w:rsidR="00D172E2">
              <w:rPr>
                <w:noProof/>
                <w:webHidden/>
              </w:rPr>
              <w:tab/>
            </w:r>
            <w:r w:rsidR="00BA7F21">
              <w:rPr>
                <w:noProof/>
                <w:webHidden/>
              </w:rPr>
              <w:t>1</w:t>
            </w:r>
            <w:r w:rsidR="00F7173D">
              <w:rPr>
                <w:noProof/>
                <w:webHidden/>
              </w:rPr>
              <w:t>5</w:t>
            </w:r>
          </w:hyperlink>
        </w:p>
        <w:p w14:paraId="041AA817" w14:textId="04DD9088" w:rsidR="00D172E2" w:rsidRDefault="00000000">
          <w:pPr>
            <w:pStyle w:val="TOC1"/>
            <w:tabs>
              <w:tab w:val="right" w:leader="dot" w:pos="14813"/>
            </w:tabs>
            <w:rPr>
              <w:noProof/>
            </w:rPr>
          </w:pPr>
          <w:hyperlink w:anchor="_Toc92480126" w:history="1">
            <w:r w:rsidR="00D172E2" w:rsidRPr="003975E7">
              <w:rPr>
                <w:rStyle w:val="Hyperlink"/>
                <w:noProof/>
              </w:rPr>
              <w:t>Annexure 2: Assessment Strategy</w:t>
            </w:r>
            <w:r w:rsidR="00D172E2">
              <w:rPr>
                <w:noProof/>
                <w:webHidden/>
              </w:rPr>
              <w:tab/>
            </w:r>
            <w:r w:rsidR="00BA7F21">
              <w:rPr>
                <w:noProof/>
                <w:webHidden/>
              </w:rPr>
              <w:t>1</w:t>
            </w:r>
            <w:r w:rsidR="00F7173D">
              <w:rPr>
                <w:noProof/>
                <w:webHidden/>
              </w:rPr>
              <w:t>6</w:t>
            </w:r>
          </w:hyperlink>
        </w:p>
        <w:p w14:paraId="7A18F47A" w14:textId="7E00D9EF" w:rsidR="00B648B3" w:rsidRPr="00B648B3" w:rsidRDefault="00000000" w:rsidP="00B648B3">
          <w:pPr>
            <w:pStyle w:val="TOC1"/>
            <w:tabs>
              <w:tab w:val="right" w:leader="dot" w:pos="14813"/>
            </w:tabs>
            <w:rPr>
              <w:noProof/>
            </w:rPr>
          </w:pPr>
          <w:hyperlink w:anchor="_Toc93051755" w:history="1">
            <w:r w:rsidR="00B648B3" w:rsidRPr="00821A43">
              <w:rPr>
                <w:rStyle w:val="Hyperlink"/>
                <w:noProof/>
              </w:rPr>
              <w:t>Annexure 3: Mode of Training</w:t>
            </w:r>
            <w:r w:rsidR="00B648B3">
              <w:rPr>
                <w:noProof/>
                <w:webHidden/>
              </w:rPr>
              <w:tab/>
            </w:r>
            <w:r w:rsidR="00F7173D">
              <w:rPr>
                <w:noProof/>
                <w:webHidden/>
              </w:rPr>
              <w:t>18</w:t>
            </w:r>
          </w:hyperlink>
        </w:p>
        <w:p w14:paraId="56A94F50" w14:textId="0DAF2285" w:rsidR="004056AF" w:rsidRDefault="004056AF">
          <w:r>
            <w:rPr>
              <w:b/>
              <w:bCs/>
              <w:noProof/>
            </w:rPr>
            <w:fldChar w:fldCharType="end"/>
          </w:r>
        </w:p>
      </w:sdtContent>
    </w:sdt>
    <w:p w14:paraId="2074491B" w14:textId="77777777" w:rsidR="004056AF" w:rsidRPr="004056AF" w:rsidRDefault="004056AF" w:rsidP="004056AF"/>
    <w:p w14:paraId="2356EA45" w14:textId="6F02E672" w:rsidR="00AF2C58" w:rsidRDefault="00B97F85">
      <w:pPr>
        <w:rPr>
          <w:rFonts w:asciiTheme="majorHAnsi" w:eastAsiaTheme="majorEastAsia" w:hAnsiTheme="majorHAnsi" w:cstheme="majorBidi"/>
          <w:color w:val="244061" w:themeColor="accent1" w:themeShade="80"/>
          <w:sz w:val="36"/>
          <w:szCs w:val="36"/>
        </w:rPr>
      </w:pPr>
      <w:r>
        <w:t xml:space="preserve"> </w:t>
      </w:r>
      <w:r w:rsidR="00AF2C58">
        <w:br w:type="page"/>
      </w:r>
    </w:p>
    <w:p w14:paraId="5C8BFD49" w14:textId="60E1A0CD" w:rsidR="00073D9B" w:rsidRDefault="00AF2C58" w:rsidP="00073D9B">
      <w:pPr>
        <w:pStyle w:val="Heading1"/>
        <w:jc w:val="center"/>
      </w:pPr>
      <w:bookmarkStart w:id="5" w:name="_Toc92480119"/>
      <w:r w:rsidRPr="00625324">
        <w:lastRenderedPageBreak/>
        <w:t>Course Details</w:t>
      </w:r>
      <w:bookmarkEnd w:id="5"/>
      <w:r w:rsidRPr="004056AF">
        <w:t xml:space="preserve"> </w:t>
      </w:r>
    </w:p>
    <w:p w14:paraId="4AE2BCCD" w14:textId="77777777" w:rsidR="00AF2C58" w:rsidRPr="00AF2C58" w:rsidRDefault="00AF2C58" w:rsidP="00AF2C58"/>
    <w:tbl>
      <w:tblPr>
        <w:tblStyle w:val="GridTable1Light"/>
        <w:tblW w:w="15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00" w:firstRow="0" w:lastRow="0" w:firstColumn="0" w:lastColumn="0" w:noHBand="0" w:noVBand="1"/>
      </w:tblPr>
      <w:tblGrid>
        <w:gridCol w:w="730"/>
        <w:gridCol w:w="7184"/>
        <w:gridCol w:w="7206"/>
      </w:tblGrid>
      <w:tr w:rsidR="00C575C0" w:rsidRPr="00D8262D" w14:paraId="2BAD3D13" w14:textId="77777777" w:rsidTr="002F061A">
        <w:trPr>
          <w:trHeight w:val="422"/>
          <w:jc w:val="center"/>
        </w:trPr>
        <w:tc>
          <w:tcPr>
            <w:tcW w:w="730" w:type="dxa"/>
          </w:tcPr>
          <w:p w14:paraId="65FF8E6D" w14:textId="77777777" w:rsidR="00C575C0" w:rsidRPr="00D8262D" w:rsidRDefault="00C575C0" w:rsidP="00AF2C58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1807DE9E" w14:textId="0C69CE28" w:rsidR="00C575C0" w:rsidRPr="00D8262D" w:rsidRDefault="00C575C0" w:rsidP="00AF2C58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826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Course Name</w:t>
            </w:r>
            <w:r w:rsidR="00D91BA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206" w:type="dxa"/>
          </w:tcPr>
          <w:p w14:paraId="00F3FFE9" w14:textId="1687115C" w:rsidR="00C575C0" w:rsidRPr="00D8262D" w:rsidRDefault="00F949A8" w:rsidP="00DD25AC">
            <w:pPr>
              <w:spacing w:line="276" w:lineRule="auto"/>
              <w:rPr>
                <w:b/>
                <w:bCs/>
                <w:iCs/>
              </w:rPr>
            </w:pPr>
            <w:r>
              <w:rPr>
                <w:rFonts w:cstheme="minorHAnsi"/>
                <w:b/>
                <w:bCs/>
              </w:rPr>
              <w:t xml:space="preserve">Jewellery </w:t>
            </w:r>
            <w:r w:rsidR="009C727B" w:rsidRPr="009C727B">
              <w:rPr>
                <w:rFonts w:cstheme="minorHAnsi"/>
                <w:b/>
                <w:bCs/>
              </w:rPr>
              <w:t xml:space="preserve">Polisher and Cleaner (G&amp;J/Q0701_Version </w:t>
            </w:r>
            <w:r>
              <w:rPr>
                <w:rFonts w:cstheme="minorHAnsi"/>
                <w:b/>
                <w:bCs/>
              </w:rPr>
              <w:t>4</w:t>
            </w:r>
            <w:r w:rsidR="009C727B" w:rsidRPr="009C727B">
              <w:rPr>
                <w:rFonts w:cstheme="minorHAnsi"/>
                <w:b/>
                <w:bCs/>
              </w:rPr>
              <w:t>.0)</w:t>
            </w:r>
          </w:p>
        </w:tc>
      </w:tr>
      <w:tr w:rsidR="00C575C0" w:rsidRPr="00D8262D" w14:paraId="52A50256" w14:textId="77777777" w:rsidTr="00AF2C58">
        <w:trPr>
          <w:trHeight w:val="20"/>
          <w:jc w:val="center"/>
        </w:trPr>
        <w:tc>
          <w:tcPr>
            <w:tcW w:w="730" w:type="dxa"/>
          </w:tcPr>
          <w:p w14:paraId="300CDAEB" w14:textId="77777777" w:rsidR="00C575C0" w:rsidRPr="00D8262D" w:rsidRDefault="00C575C0" w:rsidP="00AF2C58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7837469E" w14:textId="243C3B74" w:rsidR="00C575C0" w:rsidRPr="00D8262D" w:rsidRDefault="00C575C0" w:rsidP="00AF2C58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0016A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Course Code</w:t>
            </w:r>
            <w:r w:rsidR="00D91BAA">
              <w:t xml:space="preserve"> </w:t>
            </w:r>
          </w:p>
        </w:tc>
        <w:tc>
          <w:tcPr>
            <w:tcW w:w="7206" w:type="dxa"/>
          </w:tcPr>
          <w:p w14:paraId="7B9D0A67" w14:textId="56B1ACE5" w:rsidR="00C575C0" w:rsidRPr="00087D12" w:rsidRDefault="00C575C0" w:rsidP="00AF2C58">
            <w:pPr>
              <w:spacing w:line="276" w:lineRule="auto"/>
              <w:rPr>
                <w:b/>
                <w:bCs/>
              </w:rPr>
            </w:pPr>
          </w:p>
        </w:tc>
      </w:tr>
      <w:tr w:rsidR="003A7849" w:rsidRPr="00D8262D" w14:paraId="47566F88" w14:textId="77777777" w:rsidTr="00AF2C58">
        <w:trPr>
          <w:trHeight w:val="20"/>
          <w:jc w:val="center"/>
        </w:trPr>
        <w:tc>
          <w:tcPr>
            <w:tcW w:w="730" w:type="dxa"/>
            <w:vMerge w:val="restart"/>
          </w:tcPr>
          <w:p w14:paraId="1F576CE5" w14:textId="77777777" w:rsidR="003A7849" w:rsidRPr="00D8262D" w:rsidRDefault="003A7849" w:rsidP="003A7849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1388498D" w14:textId="77777777" w:rsidR="003A7849" w:rsidRDefault="003A7849" w:rsidP="003A784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Apprenticeship Training Duration:</w:t>
            </w:r>
          </w:p>
          <w:p w14:paraId="30AE4C3C" w14:textId="6E7A5F51" w:rsidR="003A7849" w:rsidRPr="00D8262D" w:rsidRDefault="003A7849" w:rsidP="003A7849">
            <w:pPr>
              <w:pStyle w:val="Default"/>
              <w:numPr>
                <w:ilvl w:val="0"/>
                <w:numId w:val="11"/>
              </w:numPr>
              <w:spacing w:line="276" w:lineRule="auto"/>
              <w:ind w:left="346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3152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(</w:t>
            </w:r>
            <w:r w:rsidRPr="00AF44C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2 to 4 weeks of BT is embedded in this duration as per the requirement of the establishment</w:t>
            </w:r>
            <w:r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)</w:t>
            </w:r>
          </w:p>
        </w:tc>
        <w:tc>
          <w:tcPr>
            <w:tcW w:w="7206" w:type="dxa"/>
          </w:tcPr>
          <w:p w14:paraId="29AF5B83" w14:textId="5A478684" w:rsidR="003A7849" w:rsidRPr="00010ADF" w:rsidRDefault="003A7849" w:rsidP="003A7849">
            <w:pPr>
              <w:pStyle w:val="Default"/>
              <w:spacing w:line="276" w:lineRule="auto"/>
            </w:pPr>
            <w:r w:rsidRPr="00010ADF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Months: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1</w:t>
            </w:r>
            <w:r w:rsidRPr="00010ADF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2 months</w:t>
            </w:r>
            <w:r w:rsidR="004E4E0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(2160 Hours)</w:t>
            </w:r>
          </w:p>
        </w:tc>
      </w:tr>
      <w:tr w:rsidR="003A7849" w:rsidRPr="00D8262D" w14:paraId="38DF8F09" w14:textId="77777777" w:rsidTr="00AF2C58">
        <w:trPr>
          <w:trHeight w:val="20"/>
          <w:jc w:val="center"/>
        </w:trPr>
        <w:tc>
          <w:tcPr>
            <w:tcW w:w="730" w:type="dxa"/>
            <w:vMerge/>
          </w:tcPr>
          <w:p w14:paraId="5A017E0F" w14:textId="77777777" w:rsidR="003A7849" w:rsidRPr="00D8262D" w:rsidRDefault="003A7849" w:rsidP="003A7849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064DF47F" w14:textId="2405637B" w:rsidR="003A7849" w:rsidRPr="00D8262D" w:rsidRDefault="003A7849" w:rsidP="003A7849">
            <w:pPr>
              <w:pStyle w:val="Default"/>
              <w:numPr>
                <w:ilvl w:val="0"/>
                <w:numId w:val="11"/>
              </w:numPr>
              <w:spacing w:line="276" w:lineRule="auto"/>
              <w:ind w:left="346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3152F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Remarks </w:t>
            </w:r>
          </w:p>
        </w:tc>
        <w:tc>
          <w:tcPr>
            <w:tcW w:w="7206" w:type="dxa"/>
          </w:tcPr>
          <w:p w14:paraId="77A966F4" w14:textId="60E45343" w:rsidR="003A7849" w:rsidRPr="00010ADF" w:rsidRDefault="003A7849" w:rsidP="003A7849">
            <w:pPr>
              <w:pStyle w:val="Default"/>
              <w:spacing w:line="276" w:lineRule="auto"/>
            </w:pPr>
          </w:p>
        </w:tc>
      </w:tr>
      <w:tr w:rsidR="003A7849" w:rsidRPr="00D8262D" w14:paraId="47F43050" w14:textId="77777777" w:rsidTr="00AF2C58">
        <w:trPr>
          <w:trHeight w:val="20"/>
          <w:jc w:val="center"/>
        </w:trPr>
        <w:tc>
          <w:tcPr>
            <w:tcW w:w="730" w:type="dxa"/>
          </w:tcPr>
          <w:p w14:paraId="3C1F3171" w14:textId="77777777" w:rsidR="003A7849" w:rsidRPr="00D8262D" w:rsidRDefault="003A7849" w:rsidP="003A7849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13B894EB" w14:textId="225C6F2D" w:rsidR="003A7849" w:rsidRPr="00D8262D" w:rsidRDefault="003A7849" w:rsidP="003A784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</w:t>
            </w:r>
            <w:r w:rsidRPr="00A367C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redit</w:t>
            </w:r>
          </w:p>
        </w:tc>
        <w:tc>
          <w:tcPr>
            <w:tcW w:w="7206" w:type="dxa"/>
          </w:tcPr>
          <w:p w14:paraId="2B35BF2F" w14:textId="4F21CC64" w:rsidR="003A7849" w:rsidRPr="00D8262D" w:rsidRDefault="003A7849" w:rsidP="003A7849">
            <w:pPr>
              <w:pStyle w:val="Default"/>
              <w:spacing w:line="276" w:lineRule="auto"/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TBD</w:t>
            </w:r>
          </w:p>
        </w:tc>
      </w:tr>
      <w:tr w:rsidR="003A7849" w:rsidRPr="00D8262D" w14:paraId="77D6A34F" w14:textId="77777777" w:rsidTr="00AF2C58">
        <w:trPr>
          <w:trHeight w:val="20"/>
          <w:jc w:val="center"/>
        </w:trPr>
        <w:tc>
          <w:tcPr>
            <w:tcW w:w="730" w:type="dxa"/>
          </w:tcPr>
          <w:p w14:paraId="7950098F" w14:textId="77777777" w:rsidR="003A7849" w:rsidRPr="00D8262D" w:rsidRDefault="003A7849" w:rsidP="003A7849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0E8B9D5A" w14:textId="22388BA7" w:rsidR="003A7849" w:rsidRPr="00D8262D" w:rsidRDefault="003A7849" w:rsidP="003A784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826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SQF</w:t>
            </w:r>
            <w:r w:rsidRPr="00D826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1A439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Level </w:t>
            </w:r>
            <w:r w:rsidRPr="00173F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</w:t>
            </w:r>
            <w:r w:rsidRPr="00173F1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Mandatory for NAPS</w:t>
            </w:r>
            <w:r w:rsidRPr="00173F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7206" w:type="dxa"/>
          </w:tcPr>
          <w:p w14:paraId="1D20367A" w14:textId="7AAA3B52" w:rsidR="003A7849" w:rsidRDefault="009776C6" w:rsidP="003A7849">
            <w:pPr>
              <w:pStyle w:val="Default"/>
              <w:spacing w:line="276" w:lineRule="auto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3A7849">
              <w:t xml:space="preserve">                                </w:t>
            </w:r>
            <w:r w:rsidR="004E4E07">
              <w:t xml:space="preserve">    </w:t>
            </w:r>
            <w:r w:rsidR="003A7849">
              <w:t xml:space="preserve">  </w:t>
            </w:r>
            <w:r w:rsidR="003A784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NSQC Approval Date</w:t>
            </w:r>
            <w:r w:rsidR="003A7849" w:rsidRPr="00CC178F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:</w:t>
            </w:r>
            <w:r w:rsidR="003A784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F949A8">
              <w:rPr>
                <w:rFonts w:asciiTheme="minorHAnsi" w:hAnsiTheme="minorHAnsi" w:cstheme="minorBidi"/>
                <w:color w:val="auto"/>
                <w:sz w:val="20"/>
                <w:szCs w:val="20"/>
                <w:lang w:val="en-US"/>
              </w:rPr>
              <w:t>28</w:t>
            </w:r>
            <w:r w:rsidR="00F949A8" w:rsidRPr="00F949A8">
              <w:rPr>
                <w:rFonts w:asciiTheme="minorHAnsi" w:hAnsiTheme="minorHAnsi" w:cstheme="minorBidi"/>
                <w:color w:val="auto"/>
                <w:sz w:val="20"/>
                <w:szCs w:val="20"/>
                <w:vertAlign w:val="superscript"/>
                <w:lang w:val="en-US"/>
              </w:rPr>
              <w:t>th</w:t>
            </w:r>
            <w:r w:rsidR="00F949A8">
              <w:rPr>
                <w:rFonts w:asciiTheme="minorHAnsi" w:hAnsiTheme="minorHAnsi" w:cstheme="minorBidi"/>
                <w:color w:val="auto"/>
                <w:sz w:val="20"/>
                <w:szCs w:val="20"/>
                <w:lang w:val="en-US"/>
              </w:rPr>
              <w:t xml:space="preserve"> February 2023</w:t>
            </w:r>
          </w:p>
        </w:tc>
      </w:tr>
      <w:tr w:rsidR="003A7849" w:rsidRPr="00D8262D" w14:paraId="7C1954A4" w14:textId="77777777" w:rsidTr="00AF2C58">
        <w:trPr>
          <w:trHeight w:val="1460"/>
          <w:jc w:val="center"/>
        </w:trPr>
        <w:tc>
          <w:tcPr>
            <w:tcW w:w="730" w:type="dxa"/>
          </w:tcPr>
          <w:p w14:paraId="7DEE366A" w14:textId="77777777" w:rsidR="003A7849" w:rsidRPr="00D8262D" w:rsidRDefault="003A7849" w:rsidP="003A7849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36AA7A0B" w14:textId="77777777" w:rsidR="003A7849" w:rsidRPr="00D8262D" w:rsidRDefault="003A7849" w:rsidP="003A784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Related</w:t>
            </w:r>
            <w:r w:rsidRPr="004843AF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NSQF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aligned qualification details</w:t>
            </w:r>
          </w:p>
        </w:tc>
        <w:tc>
          <w:tcPr>
            <w:tcW w:w="7206" w:type="dxa"/>
          </w:tcPr>
          <w:p w14:paraId="350A99DD" w14:textId="77777777" w:rsidR="003A7849" w:rsidRDefault="003A7849" w:rsidP="003A7849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86"/>
              <w:gridCol w:w="2074"/>
              <w:gridCol w:w="1440"/>
              <w:gridCol w:w="2560"/>
            </w:tblGrid>
            <w:tr w:rsidR="003A7849" w:rsidRPr="00173F1A" w14:paraId="43233190" w14:textId="77777777" w:rsidTr="00892807">
              <w:tc>
                <w:tcPr>
                  <w:tcW w:w="786" w:type="dxa"/>
                </w:tcPr>
                <w:p w14:paraId="4518C373" w14:textId="77777777" w:rsidR="003A7849" w:rsidRPr="00173F1A" w:rsidRDefault="003A7849" w:rsidP="003A7849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173F1A">
                    <w:rPr>
                      <w:b/>
                      <w:bCs/>
                      <w:sz w:val="20"/>
                      <w:szCs w:val="20"/>
                    </w:rPr>
                    <w:t>S. No.</w:t>
                  </w:r>
                </w:p>
              </w:tc>
              <w:tc>
                <w:tcPr>
                  <w:tcW w:w="2074" w:type="dxa"/>
                </w:tcPr>
                <w:p w14:paraId="620EE93E" w14:textId="3116567E" w:rsidR="003A7849" w:rsidRPr="00173F1A" w:rsidRDefault="003A7849" w:rsidP="003A7849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173F1A">
                    <w:rPr>
                      <w:b/>
                      <w:bCs/>
                      <w:sz w:val="20"/>
                      <w:szCs w:val="20"/>
                    </w:rPr>
                    <w:t>QP/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173F1A">
                    <w:rPr>
                      <w:b/>
                      <w:bCs/>
                      <w:sz w:val="20"/>
                      <w:szCs w:val="20"/>
                    </w:rPr>
                    <w:t>Qualification/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173F1A">
                    <w:rPr>
                      <w:b/>
                      <w:bCs/>
                      <w:sz w:val="20"/>
                      <w:szCs w:val="20"/>
                    </w:rPr>
                    <w:t>NOS Name</w:t>
                  </w:r>
                </w:p>
              </w:tc>
              <w:tc>
                <w:tcPr>
                  <w:tcW w:w="1440" w:type="dxa"/>
                </w:tcPr>
                <w:p w14:paraId="7116E0E3" w14:textId="4F4369C8" w:rsidR="003A7849" w:rsidRPr="00173F1A" w:rsidRDefault="003A7849" w:rsidP="003A7849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173F1A">
                    <w:rPr>
                      <w:b/>
                      <w:bCs/>
                      <w:sz w:val="20"/>
                      <w:szCs w:val="20"/>
                    </w:rPr>
                    <w:t>QP/ NOS Code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&amp; Version</w:t>
                  </w:r>
                </w:p>
              </w:tc>
              <w:tc>
                <w:tcPr>
                  <w:tcW w:w="2560" w:type="dxa"/>
                </w:tcPr>
                <w:p w14:paraId="15BE5DDA" w14:textId="27EDFB07" w:rsidR="003A7849" w:rsidRPr="00173F1A" w:rsidRDefault="003A7849" w:rsidP="003A7849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NQR Code</w:t>
                  </w:r>
                </w:p>
              </w:tc>
            </w:tr>
            <w:tr w:rsidR="003A7849" w:rsidRPr="00173F1A" w14:paraId="4DAC7EE4" w14:textId="77777777" w:rsidTr="00892807">
              <w:tc>
                <w:tcPr>
                  <w:tcW w:w="786" w:type="dxa"/>
                </w:tcPr>
                <w:p w14:paraId="38313216" w14:textId="06621585" w:rsidR="003A7849" w:rsidRPr="00173F1A" w:rsidRDefault="003A7849" w:rsidP="003A7849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074" w:type="dxa"/>
                </w:tcPr>
                <w:p w14:paraId="525B487D" w14:textId="1E71186B" w:rsidR="003A7849" w:rsidRPr="00173F1A" w:rsidRDefault="0080610B" w:rsidP="00DD25AC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Jewellery </w:t>
                  </w:r>
                  <w:r w:rsidR="008D041D" w:rsidRPr="008D041D">
                    <w:rPr>
                      <w:sz w:val="20"/>
                      <w:szCs w:val="20"/>
                    </w:rPr>
                    <w:t>Polisher and Cleaner</w:t>
                  </w:r>
                </w:p>
              </w:tc>
              <w:tc>
                <w:tcPr>
                  <w:tcW w:w="1440" w:type="dxa"/>
                </w:tcPr>
                <w:p w14:paraId="12F8BCBA" w14:textId="08017478" w:rsidR="003A7849" w:rsidRPr="00173F1A" w:rsidRDefault="006057B3" w:rsidP="003A7849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G&amp;J</w:t>
                  </w:r>
                  <w:r w:rsidR="003A7849" w:rsidRPr="007E313C">
                    <w:rPr>
                      <w:sz w:val="20"/>
                      <w:szCs w:val="20"/>
                    </w:rPr>
                    <w:t>/Q</w:t>
                  </w:r>
                  <w:r w:rsidR="008D041D">
                    <w:rPr>
                      <w:sz w:val="20"/>
                      <w:szCs w:val="20"/>
                    </w:rPr>
                    <w:t>0</w:t>
                  </w:r>
                  <w:r w:rsidR="00752350">
                    <w:rPr>
                      <w:sz w:val="20"/>
                      <w:szCs w:val="20"/>
                    </w:rPr>
                    <w:t>701</w:t>
                  </w:r>
                  <w:r w:rsidR="003A7849">
                    <w:rPr>
                      <w:sz w:val="20"/>
                      <w:szCs w:val="20"/>
                    </w:rPr>
                    <w:t xml:space="preserve">, Version </w:t>
                  </w:r>
                  <w:r w:rsidR="0080610B">
                    <w:rPr>
                      <w:sz w:val="20"/>
                      <w:szCs w:val="20"/>
                    </w:rPr>
                    <w:t>4</w:t>
                  </w:r>
                  <w:r w:rsidR="003A7849">
                    <w:rPr>
                      <w:sz w:val="20"/>
                      <w:szCs w:val="20"/>
                    </w:rPr>
                    <w:t>.0</w:t>
                  </w:r>
                </w:p>
              </w:tc>
              <w:tc>
                <w:tcPr>
                  <w:tcW w:w="2560" w:type="dxa"/>
                </w:tcPr>
                <w:p w14:paraId="6B6CF2D3" w14:textId="575930EB" w:rsidR="003A7849" w:rsidRPr="00375603" w:rsidRDefault="0080610B" w:rsidP="003A7849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80610B">
                    <w:rPr>
                      <w:rFonts w:ascii="DejaVuSansCondensed" w:hAnsi="DejaVuSansCondensed" w:cs="DejaVuSansCondensed"/>
                      <w:lang w:bidi="hi-IN"/>
                    </w:rPr>
                    <w:t>QG-03-GJ-00247-2023-V1-GJSCI</w:t>
                  </w:r>
                </w:p>
              </w:tc>
            </w:tr>
          </w:tbl>
          <w:p w14:paraId="3442A74F" w14:textId="25BDB0C2" w:rsidR="003A7849" w:rsidRPr="008B4F56" w:rsidRDefault="003A7849" w:rsidP="003A7849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3A7849" w:rsidRPr="00D8262D" w14:paraId="45DEDE11" w14:textId="77777777" w:rsidTr="00AF2C58">
        <w:trPr>
          <w:trHeight w:val="20"/>
          <w:jc w:val="center"/>
        </w:trPr>
        <w:tc>
          <w:tcPr>
            <w:tcW w:w="730" w:type="dxa"/>
          </w:tcPr>
          <w:p w14:paraId="72D11AB3" w14:textId="77777777" w:rsidR="003A7849" w:rsidRPr="00D8262D" w:rsidRDefault="003A7849" w:rsidP="003A7849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5AFA406F" w14:textId="77777777" w:rsidR="003A7849" w:rsidRPr="00D8262D" w:rsidRDefault="003A7849" w:rsidP="003A784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Brief Job</w:t>
            </w:r>
            <w:r w:rsidRPr="00D826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Role </w:t>
            </w:r>
            <w:r w:rsidRPr="00D826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Description</w:t>
            </w:r>
          </w:p>
        </w:tc>
        <w:tc>
          <w:tcPr>
            <w:tcW w:w="7206" w:type="dxa"/>
          </w:tcPr>
          <w:p w14:paraId="4D86C275" w14:textId="6ACFADB7" w:rsidR="003A7849" w:rsidRPr="00D8262D" w:rsidRDefault="00B97C92" w:rsidP="00B97C92">
            <w:pPr>
              <w:spacing w:line="276" w:lineRule="auto"/>
              <w:jc w:val="both"/>
              <w:rPr>
                <w:iCs/>
              </w:rPr>
            </w:pPr>
            <w:r>
              <w:t xml:space="preserve">The Polisher and Cleaner </w:t>
            </w:r>
            <w:r w:rsidR="00775AD2">
              <w:t>provide</w:t>
            </w:r>
            <w:r>
              <w:t xml:space="preserve"> polish to the precious metal (gold, silver, platinum) and non-precious metal jewellery thoroughly. Pre-polishes </w:t>
            </w:r>
            <w:r w:rsidR="00775AD2">
              <w:t>clean</w:t>
            </w:r>
            <w:r>
              <w:t xml:space="preserve"> the same in order to prepare </w:t>
            </w:r>
            <w:r w:rsidR="00775AD2">
              <w:t xml:space="preserve">the jewellery </w:t>
            </w:r>
            <w:r>
              <w:t xml:space="preserve">for diamond or gemstone setting and gives high </w:t>
            </w:r>
            <w:r w:rsidR="00775AD2">
              <w:t>luster</w:t>
            </w:r>
            <w:r>
              <w:t xml:space="preserve"> or uniform reflectivity to jewellery piece post setting. </w:t>
            </w:r>
            <w:r w:rsidR="00775AD2">
              <w:t>In the case</w:t>
            </w:r>
            <w:r>
              <w:t xml:space="preserve"> of plain jewellery, the setting process is not involved. The individual works with different types of polishing wheels, buffs, brushes, disc</w:t>
            </w:r>
            <w:r w:rsidR="00775AD2">
              <w:t>,</w:t>
            </w:r>
            <w:r>
              <w:t xml:space="preserve"> and polishing compounds to give </w:t>
            </w:r>
            <w:r w:rsidR="00775AD2">
              <w:t xml:space="preserve">the </w:t>
            </w:r>
            <w:r>
              <w:t xml:space="preserve">desired finishing to jewellery </w:t>
            </w:r>
            <w:r w:rsidR="00775AD2">
              <w:t>pieces</w:t>
            </w:r>
            <w:r>
              <w:t>.</w:t>
            </w:r>
          </w:p>
        </w:tc>
      </w:tr>
      <w:tr w:rsidR="003A7849" w:rsidRPr="00D8262D" w14:paraId="6560F407" w14:textId="77777777" w:rsidTr="00AF2C58">
        <w:trPr>
          <w:trHeight w:val="20"/>
          <w:jc w:val="center"/>
        </w:trPr>
        <w:tc>
          <w:tcPr>
            <w:tcW w:w="730" w:type="dxa"/>
          </w:tcPr>
          <w:p w14:paraId="11FA0AAB" w14:textId="77777777" w:rsidR="003A7849" w:rsidRPr="00D8262D" w:rsidRDefault="003A7849" w:rsidP="003A7849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40780974" w14:textId="77777777" w:rsidR="003A7849" w:rsidRPr="00D8262D" w:rsidRDefault="003A7849" w:rsidP="003A784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826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CO</w:t>
            </w:r>
            <w:r w:rsidRPr="00D826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-2015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Code &amp; Occupation </w:t>
            </w:r>
            <w:r w:rsidRPr="00B4236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</w:t>
            </w:r>
            <w:r w:rsidRPr="00B4236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Access the NCO 2015 volumes from:</w:t>
            </w:r>
            <w:r w:rsidRPr="00B4236A">
              <w:rPr>
                <w:i/>
                <w:iCs/>
              </w:rPr>
              <w:t xml:space="preserve"> </w:t>
            </w:r>
            <w:hyperlink r:id="rId9" w:history="1">
              <w:r w:rsidRPr="00B4236A">
                <w:rPr>
                  <w:rStyle w:val="Hyperlink"/>
                  <w:rFonts w:asciiTheme="minorHAnsi" w:hAnsiTheme="minorHAnsi" w:cstheme="minorHAnsi"/>
                  <w:i/>
                  <w:iCs/>
                  <w:sz w:val="22"/>
                  <w:szCs w:val="22"/>
                </w:rPr>
                <w:t>https://labour.gov.in/organizationsofmole/directorate-general-employment-training-dget</w:t>
              </w:r>
            </w:hyperlink>
            <w:r w:rsidRPr="00B4236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)</w:t>
            </w:r>
          </w:p>
        </w:tc>
        <w:tc>
          <w:tcPr>
            <w:tcW w:w="7206" w:type="dxa"/>
          </w:tcPr>
          <w:p w14:paraId="725609C4" w14:textId="0BA2A530" w:rsidR="003A7849" w:rsidRPr="005D2D2E" w:rsidRDefault="003A7849" w:rsidP="003A784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2D2E">
              <w:rPr>
                <w:rFonts w:asciiTheme="minorHAnsi" w:hAnsiTheme="minorHAnsi" w:cstheme="minorHAnsi"/>
                <w:sz w:val="22"/>
                <w:szCs w:val="22"/>
              </w:rPr>
              <w:t>NCO-</w:t>
            </w:r>
            <w:r w:rsidR="00B97C92" w:rsidRPr="00B97C92">
              <w:rPr>
                <w:rFonts w:asciiTheme="minorHAnsi" w:hAnsiTheme="minorHAnsi" w:cstheme="minorHAnsi"/>
                <w:sz w:val="22"/>
                <w:szCs w:val="22"/>
              </w:rPr>
              <w:t>2015/7313.0701,7313.0101</w:t>
            </w:r>
          </w:p>
          <w:p w14:paraId="580F7DFB" w14:textId="3B6D8FDC" w:rsidR="003A7849" w:rsidRPr="005D2D2E" w:rsidRDefault="00B97C92" w:rsidP="003A7849">
            <w:pPr>
              <w:spacing w:line="276" w:lineRule="auto"/>
              <w:rPr>
                <w:rFonts w:cstheme="minorHAnsi"/>
                <w:iCs/>
              </w:rPr>
            </w:pPr>
            <w:r w:rsidRPr="00B97C92">
              <w:rPr>
                <w:rFonts w:ascii="DejaVuSansCondensed" w:hAnsi="DejaVuSansCondensed" w:cs="DejaVuSansCondensed"/>
                <w:lang w:val="en-IN"/>
              </w:rPr>
              <w:t>Polishing and Cleaning</w:t>
            </w:r>
          </w:p>
        </w:tc>
      </w:tr>
      <w:tr w:rsidR="003A7849" w:rsidRPr="00D8262D" w14:paraId="294B8A95" w14:textId="77777777" w:rsidTr="00AF2C58">
        <w:trPr>
          <w:trHeight w:val="20"/>
          <w:jc w:val="center"/>
        </w:trPr>
        <w:tc>
          <w:tcPr>
            <w:tcW w:w="730" w:type="dxa"/>
          </w:tcPr>
          <w:p w14:paraId="537E9552" w14:textId="77777777" w:rsidR="003A7849" w:rsidRPr="00D8262D" w:rsidRDefault="003A7849" w:rsidP="003A7849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3A335064" w14:textId="77777777" w:rsidR="003A7849" w:rsidRPr="00451761" w:rsidRDefault="003A7849" w:rsidP="00EB4AD8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45176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Minimum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E</w:t>
            </w:r>
            <w:r w:rsidRPr="0045176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ligibility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</w:t>
            </w:r>
            <w:r w:rsidRPr="0045176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riteria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5D9FF1DB" w14:textId="77777777" w:rsidR="003A7849" w:rsidRPr="00B4236A" w:rsidRDefault="003A7849" w:rsidP="003A7849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B4236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(Educational and/ or Technical Qualification)</w:t>
            </w:r>
          </w:p>
        </w:tc>
        <w:tc>
          <w:tcPr>
            <w:tcW w:w="7206" w:type="dxa"/>
          </w:tcPr>
          <w:p w14:paraId="5C0E3D1E" w14:textId="3CEA8BC9" w:rsidR="003A7849" w:rsidRPr="00D8262D" w:rsidRDefault="00AD7BC3" w:rsidP="00F214B0">
            <w:pPr>
              <w:spacing w:line="276" w:lineRule="auto"/>
              <w:rPr>
                <w:iCs/>
              </w:rPr>
            </w:pPr>
            <w:r>
              <w:t xml:space="preserve">10th grade pass OR 8th Class with 2 Years of experience relevant experience OR 5th grade pass with 5 Years of experience relevant experience OR Previous </w:t>
            </w:r>
            <w:r>
              <w:lastRenderedPageBreak/>
              <w:t>relevant Qualification of NSQF Level (2) with 1 Year of experience relevant experience OR Previous relevant Qualification of NSQF Level (2.5) with 6 Months of experience relevant experience</w:t>
            </w:r>
          </w:p>
        </w:tc>
      </w:tr>
      <w:tr w:rsidR="003A7849" w:rsidRPr="00D8262D" w14:paraId="06505D3D" w14:textId="77777777" w:rsidTr="00AF2C58">
        <w:trPr>
          <w:trHeight w:val="20"/>
          <w:jc w:val="center"/>
        </w:trPr>
        <w:tc>
          <w:tcPr>
            <w:tcW w:w="730" w:type="dxa"/>
          </w:tcPr>
          <w:p w14:paraId="175DCC47" w14:textId="77777777" w:rsidR="003A7849" w:rsidRPr="00D8262D" w:rsidRDefault="003A7849" w:rsidP="003A7849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04728914" w14:textId="101724A3" w:rsidR="003A7849" w:rsidRPr="00D8262D" w:rsidRDefault="003A7849" w:rsidP="003A784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Entry Age of Apprenticeship</w:t>
            </w:r>
          </w:p>
        </w:tc>
        <w:tc>
          <w:tcPr>
            <w:tcW w:w="7206" w:type="dxa"/>
          </w:tcPr>
          <w:p w14:paraId="39016A1B" w14:textId="75A5C8E7" w:rsidR="003A7849" w:rsidRDefault="003A7849" w:rsidP="003A7849">
            <w:pPr>
              <w:spacing w:line="276" w:lineRule="auto"/>
              <w:rPr>
                <w:iCs/>
              </w:rPr>
            </w:pPr>
            <w:r>
              <w:rPr>
                <w:iCs/>
              </w:rPr>
              <w:t>18 years</w:t>
            </w:r>
          </w:p>
        </w:tc>
      </w:tr>
      <w:tr w:rsidR="003A7849" w:rsidRPr="00D8262D" w14:paraId="57D210A2" w14:textId="77777777" w:rsidTr="00AF2C58">
        <w:trPr>
          <w:trHeight w:val="20"/>
          <w:jc w:val="center"/>
        </w:trPr>
        <w:tc>
          <w:tcPr>
            <w:tcW w:w="730" w:type="dxa"/>
          </w:tcPr>
          <w:p w14:paraId="1622B404" w14:textId="77777777" w:rsidR="003A7849" w:rsidRPr="00D8262D" w:rsidRDefault="003A7849" w:rsidP="003A7849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4C60B5CC" w14:textId="77777777" w:rsidR="003A7849" w:rsidRPr="00D8262D" w:rsidRDefault="003A7849" w:rsidP="003A784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826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Any Licensing Requirements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B4236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</w:t>
            </w:r>
            <w:r w:rsidRPr="00B4236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wherever applicable</w:t>
            </w:r>
            <w:r w:rsidRPr="00B4236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7206" w:type="dxa"/>
          </w:tcPr>
          <w:p w14:paraId="352B43BA" w14:textId="6EA70B86" w:rsidR="003A7849" w:rsidRPr="00D8262D" w:rsidRDefault="00CC5016" w:rsidP="003A7849">
            <w:pPr>
              <w:spacing w:line="276" w:lineRule="auto"/>
              <w:rPr>
                <w:iCs/>
              </w:rPr>
            </w:pPr>
            <w:r>
              <w:rPr>
                <w:iCs/>
              </w:rPr>
              <w:t>NA</w:t>
            </w:r>
          </w:p>
        </w:tc>
      </w:tr>
      <w:tr w:rsidR="00EB4AD8" w:rsidRPr="00D8262D" w14:paraId="33AAAC87" w14:textId="77777777" w:rsidTr="00AF2C58">
        <w:trPr>
          <w:trHeight w:val="20"/>
          <w:jc w:val="center"/>
        </w:trPr>
        <w:tc>
          <w:tcPr>
            <w:tcW w:w="730" w:type="dxa"/>
            <w:vMerge w:val="restart"/>
          </w:tcPr>
          <w:p w14:paraId="08DB6C01" w14:textId="77777777" w:rsidR="00EB4AD8" w:rsidRPr="00D8262D" w:rsidRDefault="00EB4AD8" w:rsidP="00EB4AD8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  <w:vMerge w:val="restart"/>
          </w:tcPr>
          <w:p w14:paraId="64CB13E4" w14:textId="708D0402" w:rsidR="00EB4AD8" w:rsidRPr="00D8262D" w:rsidRDefault="00EB4AD8" w:rsidP="00EB4AD8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A367C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Is the Job Role amenable to Persons with Disability</w:t>
            </w:r>
          </w:p>
        </w:tc>
        <w:tc>
          <w:tcPr>
            <w:tcW w:w="7206" w:type="dxa"/>
          </w:tcPr>
          <w:p w14:paraId="6CDFC319" w14:textId="676E93CE" w:rsidR="00EB4AD8" w:rsidRPr="006A45FC" w:rsidRDefault="00000000" w:rsidP="00EB4AD8">
            <w:pPr>
              <w:spacing w:line="276" w:lineRule="auto"/>
              <w:rPr>
                <w:rFonts w:cstheme="minorHAnsi"/>
                <w:b/>
                <w:bCs/>
                <w:iCs/>
              </w:rPr>
            </w:pPr>
            <w:sdt>
              <w:sdtPr>
                <w:rPr>
                  <w:rFonts w:cstheme="minorHAnsi"/>
                  <w:b/>
                  <w:bCs/>
                  <w:iCs/>
                </w:rPr>
                <w:id w:val="92762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65A">
                  <w:rPr>
                    <w:rFonts w:ascii="MS Gothic" w:eastAsia="MS Gothic" w:hAnsi="MS Gothic" w:cstheme="minorHAnsi" w:hint="eastAsia"/>
                    <w:b/>
                    <w:bCs/>
                    <w:iCs/>
                  </w:rPr>
                  <w:t>☐</w:t>
                </w:r>
              </w:sdtContent>
            </w:sdt>
            <w:r w:rsidR="00EB4AD8" w:rsidRPr="006A45FC">
              <w:rPr>
                <w:rFonts w:cstheme="minorHAnsi"/>
                <w:b/>
                <w:bCs/>
                <w:iCs/>
              </w:rPr>
              <w:t xml:space="preserve"> Yes         </w:t>
            </w:r>
            <w:sdt>
              <w:sdtPr>
                <w:rPr>
                  <w:rFonts w:cstheme="minorHAnsi"/>
                  <w:b/>
                  <w:bCs/>
                  <w:iCs/>
                </w:rPr>
                <w:id w:val="1389275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F465A">
                  <w:rPr>
                    <w:rFonts w:ascii="MS Gothic" w:eastAsia="MS Gothic" w:hAnsi="MS Gothic" w:cstheme="minorHAnsi" w:hint="eastAsia"/>
                    <w:b/>
                    <w:bCs/>
                    <w:iCs/>
                  </w:rPr>
                  <w:t>☒</w:t>
                </w:r>
              </w:sdtContent>
            </w:sdt>
            <w:r w:rsidR="00EB4AD8">
              <w:rPr>
                <w:rFonts w:cstheme="minorHAnsi"/>
                <w:b/>
                <w:bCs/>
                <w:iCs/>
              </w:rPr>
              <w:t xml:space="preserve"> </w:t>
            </w:r>
            <w:r w:rsidR="00EB4AD8" w:rsidRPr="006A45FC">
              <w:rPr>
                <w:rFonts w:cstheme="minorHAnsi"/>
                <w:b/>
                <w:bCs/>
                <w:iCs/>
              </w:rPr>
              <w:t>No</w:t>
            </w:r>
          </w:p>
          <w:p w14:paraId="5F4C9861" w14:textId="77777777" w:rsidR="00EB4AD8" w:rsidRPr="006A45FC" w:rsidRDefault="00EB4AD8" w:rsidP="00EB4AD8">
            <w:pPr>
              <w:rPr>
                <w:rFonts w:cstheme="minorHAnsi"/>
                <w:b/>
                <w:bCs/>
                <w:iCs/>
              </w:rPr>
            </w:pPr>
            <w:r w:rsidRPr="006A45FC">
              <w:rPr>
                <w:rFonts w:cstheme="minorHAnsi"/>
                <w:b/>
                <w:bCs/>
                <w:iCs/>
              </w:rPr>
              <w:t>If yes, check the applicable type of Disability</w:t>
            </w:r>
          </w:p>
          <w:p w14:paraId="187EBCA6" w14:textId="77777777" w:rsidR="00EB4AD8" w:rsidRPr="006A45FC" w:rsidRDefault="00EB4AD8" w:rsidP="00EB4AD8">
            <w:pPr>
              <w:rPr>
                <w:rFonts w:cstheme="minorHAnsi"/>
                <w:b/>
                <w:bCs/>
                <w:iCs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89"/>
              <w:gridCol w:w="1353"/>
              <w:gridCol w:w="1523"/>
              <w:gridCol w:w="1475"/>
              <w:gridCol w:w="1250"/>
            </w:tblGrid>
            <w:tr w:rsidR="00EB4AD8" w:rsidRPr="006A45FC" w14:paraId="53E4B28B" w14:textId="77777777" w:rsidTr="002C1A83">
              <w:trPr>
                <w:trHeight w:val="836"/>
              </w:trPr>
              <w:tc>
                <w:tcPr>
                  <w:tcW w:w="1464" w:type="dxa"/>
                </w:tcPr>
                <w:p w14:paraId="5117E600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-19069141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>Locomotor Disability</w:t>
                  </w:r>
                </w:p>
              </w:tc>
              <w:tc>
                <w:tcPr>
                  <w:tcW w:w="1392" w:type="dxa"/>
                </w:tcPr>
                <w:p w14:paraId="1CDF6299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14559118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>Leprosy Cured Person</w:t>
                  </w:r>
                </w:p>
              </w:tc>
              <w:tc>
                <w:tcPr>
                  <w:tcW w:w="1584" w:type="dxa"/>
                </w:tcPr>
                <w:p w14:paraId="40D63DD5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20020091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 xml:space="preserve">Cerebral Palsy </w:t>
                  </w:r>
                </w:p>
              </w:tc>
              <w:tc>
                <w:tcPr>
                  <w:tcW w:w="1531" w:type="dxa"/>
                </w:tcPr>
                <w:p w14:paraId="760EDB55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21344378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>Dwarfism</w:t>
                  </w:r>
                </w:p>
              </w:tc>
              <w:tc>
                <w:tcPr>
                  <w:tcW w:w="1288" w:type="dxa"/>
                </w:tcPr>
                <w:p w14:paraId="33014C9B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14421072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>Muscular Dystrophy</w:t>
                  </w:r>
                </w:p>
              </w:tc>
            </w:tr>
            <w:tr w:rsidR="00EB4AD8" w:rsidRPr="006A45FC" w14:paraId="5A9D20E6" w14:textId="77777777" w:rsidTr="002C1A83">
              <w:trPr>
                <w:trHeight w:val="710"/>
              </w:trPr>
              <w:tc>
                <w:tcPr>
                  <w:tcW w:w="1464" w:type="dxa"/>
                </w:tcPr>
                <w:p w14:paraId="07A26F58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eastAsia="Times New Roman" w:cstheme="minorHAnsi"/>
                        <w:b/>
                        <w:bCs/>
                        <w:iCs/>
                        <w:color w:val="000000"/>
                        <w:lang w:eastAsia="en-IN"/>
                      </w:rPr>
                      <w:id w:val="-9100007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  <w:color w:val="000000"/>
                          <w:lang w:eastAsia="en-IN"/>
                        </w:rPr>
                        <w:t>☐</w:t>
                      </w:r>
                    </w:sdtContent>
                  </w:sdt>
                  <w:r w:rsidR="00EB4AD8">
                    <w:rPr>
                      <w:rFonts w:eastAsia="Times New Roman" w:cstheme="minorHAnsi"/>
                      <w:b/>
                      <w:bCs/>
                      <w:iCs/>
                      <w:color w:val="000000"/>
                      <w:lang w:eastAsia="en-IN"/>
                    </w:rPr>
                    <w:t xml:space="preserve"> </w:t>
                  </w:r>
                  <w:r w:rsidR="00EB4AD8" w:rsidRPr="006A45FC">
                    <w:rPr>
                      <w:rFonts w:eastAsia="Times New Roman" w:cstheme="minorHAnsi"/>
                      <w:b/>
                      <w:bCs/>
                      <w:iCs/>
                      <w:color w:val="000000"/>
                      <w:lang w:eastAsia="en-IN"/>
                    </w:rPr>
                    <w:t>Acid Attack Victims</w:t>
                  </w:r>
                </w:p>
              </w:tc>
              <w:tc>
                <w:tcPr>
                  <w:tcW w:w="1392" w:type="dxa"/>
                </w:tcPr>
                <w:p w14:paraId="7D962535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-1681049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>Blindness</w:t>
                  </w:r>
                </w:p>
              </w:tc>
              <w:tc>
                <w:tcPr>
                  <w:tcW w:w="1584" w:type="dxa"/>
                </w:tcPr>
                <w:p w14:paraId="041E62D6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11253477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>Low Vision</w:t>
                  </w:r>
                </w:p>
              </w:tc>
              <w:tc>
                <w:tcPr>
                  <w:tcW w:w="1531" w:type="dxa"/>
                </w:tcPr>
                <w:p w14:paraId="1CC25388" w14:textId="7D6059A1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-9517033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F465A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 xml:space="preserve">Deaf </w:t>
                  </w:r>
                </w:p>
              </w:tc>
              <w:tc>
                <w:tcPr>
                  <w:tcW w:w="1288" w:type="dxa"/>
                </w:tcPr>
                <w:p w14:paraId="660B4D30" w14:textId="70801E7F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-10769727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F465A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>Hard of Hearing</w:t>
                  </w:r>
                </w:p>
              </w:tc>
            </w:tr>
            <w:tr w:rsidR="00EB4AD8" w:rsidRPr="006A45FC" w14:paraId="0E7BDE2F" w14:textId="77777777" w:rsidTr="002C1A83">
              <w:trPr>
                <w:trHeight w:val="836"/>
              </w:trPr>
              <w:tc>
                <w:tcPr>
                  <w:tcW w:w="1464" w:type="dxa"/>
                </w:tcPr>
                <w:p w14:paraId="5903F810" w14:textId="0034F930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-12437914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F465A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>Speech and</w:t>
                  </w:r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>Language Disability</w:t>
                  </w:r>
                </w:p>
              </w:tc>
              <w:tc>
                <w:tcPr>
                  <w:tcW w:w="1392" w:type="dxa"/>
                </w:tcPr>
                <w:p w14:paraId="085055DB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14631455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>Intellectual Disability</w:t>
                  </w:r>
                </w:p>
              </w:tc>
              <w:tc>
                <w:tcPr>
                  <w:tcW w:w="1584" w:type="dxa"/>
                </w:tcPr>
                <w:p w14:paraId="0CFA7672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13945465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>Specific Learning Disabilities</w:t>
                  </w:r>
                </w:p>
              </w:tc>
              <w:tc>
                <w:tcPr>
                  <w:tcW w:w="1531" w:type="dxa"/>
                </w:tcPr>
                <w:p w14:paraId="7F9EBC9E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-10639446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 xml:space="preserve">Autism </w:t>
                  </w:r>
                  <w:r w:rsidR="00EB4AD8">
                    <w:rPr>
                      <w:rFonts w:cstheme="minorHAnsi"/>
                      <w:b/>
                      <w:bCs/>
                      <w:iCs/>
                    </w:rPr>
                    <w:t>Spectrum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 xml:space="preserve"> Disorder</w:t>
                  </w:r>
                </w:p>
              </w:tc>
              <w:tc>
                <w:tcPr>
                  <w:tcW w:w="1288" w:type="dxa"/>
                </w:tcPr>
                <w:p w14:paraId="07B6E500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16576471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>Mental Illness</w:t>
                  </w:r>
                </w:p>
              </w:tc>
            </w:tr>
            <w:tr w:rsidR="00EB4AD8" w:rsidRPr="006A45FC" w14:paraId="48226B2F" w14:textId="77777777" w:rsidTr="002C1A83">
              <w:trPr>
                <w:trHeight w:val="800"/>
              </w:trPr>
              <w:tc>
                <w:tcPr>
                  <w:tcW w:w="1464" w:type="dxa"/>
                </w:tcPr>
                <w:p w14:paraId="410778DB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-17602865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>Multiple Sclerosis</w:t>
                  </w:r>
                </w:p>
              </w:tc>
              <w:tc>
                <w:tcPr>
                  <w:tcW w:w="1392" w:type="dxa"/>
                </w:tcPr>
                <w:p w14:paraId="56B443D9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9117415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>Parkinson's Disease</w:t>
                  </w:r>
                </w:p>
              </w:tc>
              <w:tc>
                <w:tcPr>
                  <w:tcW w:w="1584" w:type="dxa"/>
                </w:tcPr>
                <w:p w14:paraId="5C9BB0F3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7339761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proofErr w:type="spellStart"/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>Haemophilia</w:t>
                  </w:r>
                  <w:proofErr w:type="spellEnd"/>
                </w:p>
              </w:tc>
              <w:tc>
                <w:tcPr>
                  <w:tcW w:w="1531" w:type="dxa"/>
                </w:tcPr>
                <w:p w14:paraId="5BE0414D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-11009530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>Thalassemia</w:t>
                  </w:r>
                </w:p>
              </w:tc>
              <w:tc>
                <w:tcPr>
                  <w:tcW w:w="1288" w:type="dxa"/>
                </w:tcPr>
                <w:p w14:paraId="45361DCF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3699702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>Sickle Cell Disease</w:t>
                  </w:r>
                </w:p>
              </w:tc>
            </w:tr>
            <w:tr w:rsidR="00EB4AD8" w:rsidRPr="006A45FC" w14:paraId="659D27E9" w14:textId="77777777" w:rsidTr="002C1A83">
              <w:trPr>
                <w:trHeight w:val="353"/>
              </w:trPr>
              <w:tc>
                <w:tcPr>
                  <w:tcW w:w="1464" w:type="dxa"/>
                  <w:vMerge w:val="restart"/>
                </w:tcPr>
                <w:p w14:paraId="6B76D3DF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-6727274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>Multiple Disabilities</w:t>
                  </w:r>
                </w:p>
              </w:tc>
              <w:tc>
                <w:tcPr>
                  <w:tcW w:w="1392" w:type="dxa"/>
                </w:tcPr>
                <w:p w14:paraId="48AAFE22" w14:textId="77777777" w:rsidR="00EB4AD8" w:rsidRPr="006A45FC" w:rsidRDefault="00EB4AD8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</w:p>
              </w:tc>
              <w:tc>
                <w:tcPr>
                  <w:tcW w:w="1584" w:type="dxa"/>
                  <w:vMerge w:val="restart"/>
                </w:tcPr>
                <w:p w14:paraId="62E43C62" w14:textId="77777777" w:rsidR="00EB4AD8" w:rsidRPr="006A45FC" w:rsidRDefault="00EB4AD8" w:rsidP="00EB4AD8">
                  <w:pPr>
                    <w:rPr>
                      <w:rFonts w:eastAsia="Times New Roman" w:cstheme="minorHAnsi"/>
                      <w:b/>
                      <w:bCs/>
                      <w:iCs/>
                      <w:color w:val="000000"/>
                      <w:lang w:eastAsia="en-IN"/>
                    </w:rPr>
                  </w:pPr>
                </w:p>
              </w:tc>
              <w:tc>
                <w:tcPr>
                  <w:tcW w:w="1531" w:type="dxa"/>
                  <w:vMerge w:val="restart"/>
                </w:tcPr>
                <w:p w14:paraId="68ED7A3A" w14:textId="77777777" w:rsidR="00EB4AD8" w:rsidRPr="006A45FC" w:rsidRDefault="00EB4AD8" w:rsidP="00EB4AD8">
                  <w:pPr>
                    <w:rPr>
                      <w:rFonts w:eastAsia="Times New Roman" w:cstheme="minorHAnsi"/>
                      <w:b/>
                      <w:bCs/>
                      <w:iCs/>
                      <w:color w:val="000000"/>
                      <w:lang w:eastAsia="en-IN"/>
                    </w:rPr>
                  </w:pPr>
                </w:p>
              </w:tc>
              <w:tc>
                <w:tcPr>
                  <w:tcW w:w="1288" w:type="dxa"/>
                  <w:vMerge w:val="restart"/>
                </w:tcPr>
                <w:p w14:paraId="79770238" w14:textId="77777777" w:rsidR="00EB4AD8" w:rsidRPr="006A45FC" w:rsidRDefault="00EB4AD8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</w:p>
              </w:tc>
            </w:tr>
            <w:tr w:rsidR="00EB4AD8" w:rsidRPr="006A45FC" w14:paraId="3723E0FD" w14:textId="77777777" w:rsidTr="002C1A83">
              <w:trPr>
                <w:trHeight w:val="352"/>
              </w:trPr>
              <w:tc>
                <w:tcPr>
                  <w:tcW w:w="1464" w:type="dxa"/>
                  <w:vMerge/>
                </w:tcPr>
                <w:p w14:paraId="5911025D" w14:textId="77777777" w:rsidR="00EB4AD8" w:rsidRDefault="00EB4AD8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</w:p>
              </w:tc>
              <w:tc>
                <w:tcPr>
                  <w:tcW w:w="1392" w:type="dxa"/>
                </w:tcPr>
                <w:p w14:paraId="7C949920" w14:textId="77777777" w:rsidR="00EB4AD8" w:rsidRPr="006A45FC" w:rsidRDefault="00EB4AD8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</w:p>
              </w:tc>
              <w:tc>
                <w:tcPr>
                  <w:tcW w:w="1584" w:type="dxa"/>
                  <w:vMerge/>
                </w:tcPr>
                <w:p w14:paraId="6BC35DAE" w14:textId="77777777" w:rsidR="00EB4AD8" w:rsidRPr="006A45FC" w:rsidRDefault="00EB4AD8" w:rsidP="00EB4AD8">
                  <w:pPr>
                    <w:rPr>
                      <w:rFonts w:eastAsia="Times New Roman" w:cstheme="minorHAnsi"/>
                      <w:b/>
                      <w:bCs/>
                      <w:iCs/>
                      <w:color w:val="000000"/>
                      <w:lang w:eastAsia="en-IN"/>
                    </w:rPr>
                  </w:pPr>
                </w:p>
              </w:tc>
              <w:tc>
                <w:tcPr>
                  <w:tcW w:w="1531" w:type="dxa"/>
                  <w:vMerge/>
                </w:tcPr>
                <w:p w14:paraId="40EDBC32" w14:textId="77777777" w:rsidR="00EB4AD8" w:rsidRPr="006A45FC" w:rsidRDefault="00EB4AD8" w:rsidP="00EB4AD8">
                  <w:pPr>
                    <w:rPr>
                      <w:rFonts w:eastAsia="Times New Roman" w:cstheme="minorHAnsi"/>
                      <w:b/>
                      <w:bCs/>
                      <w:iCs/>
                      <w:color w:val="000000"/>
                      <w:lang w:eastAsia="en-IN"/>
                    </w:rPr>
                  </w:pPr>
                </w:p>
              </w:tc>
              <w:tc>
                <w:tcPr>
                  <w:tcW w:w="1288" w:type="dxa"/>
                  <w:vMerge/>
                </w:tcPr>
                <w:p w14:paraId="7B5997DD" w14:textId="77777777" w:rsidR="00EB4AD8" w:rsidRPr="006A45FC" w:rsidRDefault="00EB4AD8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</w:p>
              </w:tc>
            </w:tr>
          </w:tbl>
          <w:p w14:paraId="5DC6EE23" w14:textId="77777777" w:rsidR="00EB4AD8" w:rsidRPr="003A7849" w:rsidRDefault="00EB4AD8" w:rsidP="00EB4AD8">
            <w:pPr>
              <w:spacing w:line="276" w:lineRule="auto"/>
              <w:rPr>
                <w:iCs/>
              </w:rPr>
            </w:pPr>
          </w:p>
        </w:tc>
      </w:tr>
      <w:tr w:rsidR="00EB4AD8" w:rsidRPr="00D8262D" w14:paraId="0669E24D" w14:textId="77777777" w:rsidTr="00AF2C58">
        <w:trPr>
          <w:trHeight w:val="20"/>
          <w:jc w:val="center"/>
        </w:trPr>
        <w:tc>
          <w:tcPr>
            <w:tcW w:w="730" w:type="dxa"/>
            <w:vMerge/>
          </w:tcPr>
          <w:p w14:paraId="31FE563A" w14:textId="77777777" w:rsidR="00EB4AD8" w:rsidRPr="00D8262D" w:rsidRDefault="00EB4AD8" w:rsidP="00EB4AD8">
            <w:pPr>
              <w:pStyle w:val="Default"/>
              <w:spacing w:line="276" w:lineRule="auto"/>
              <w:ind w:left="36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  <w:vMerge/>
          </w:tcPr>
          <w:p w14:paraId="053EC10C" w14:textId="77777777" w:rsidR="00EB4AD8" w:rsidRPr="00D8262D" w:rsidRDefault="00EB4AD8" w:rsidP="00EB4AD8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206" w:type="dxa"/>
          </w:tcPr>
          <w:p w14:paraId="538091E5" w14:textId="767B0C5E" w:rsidR="00EB4AD8" w:rsidRPr="003A7849" w:rsidRDefault="00EB4AD8" w:rsidP="00EB4AD8">
            <w:pPr>
              <w:spacing w:line="276" w:lineRule="auto"/>
              <w:rPr>
                <w:iCs/>
              </w:rPr>
            </w:pPr>
            <w:r>
              <w:rPr>
                <w:rFonts w:cstheme="minorHAnsi"/>
                <w:b/>
                <w:bCs/>
                <w:iCs/>
              </w:rPr>
              <w:t>Remarks:</w:t>
            </w:r>
          </w:p>
        </w:tc>
      </w:tr>
      <w:tr w:rsidR="00776FAD" w:rsidRPr="00D8262D" w14:paraId="7EBD9CDA" w14:textId="77777777" w:rsidTr="00AF2C58">
        <w:trPr>
          <w:trHeight w:val="20"/>
          <w:jc w:val="center"/>
        </w:trPr>
        <w:tc>
          <w:tcPr>
            <w:tcW w:w="730" w:type="dxa"/>
          </w:tcPr>
          <w:p w14:paraId="30D4FD6E" w14:textId="77777777" w:rsidR="00776FAD" w:rsidRDefault="00776FAD" w:rsidP="00776FAD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760B31FC" w14:textId="518A7BFC" w:rsidR="00776FAD" w:rsidRPr="00D8262D" w:rsidRDefault="00776FAD" w:rsidP="00776FAD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Submitting Body Details</w:t>
            </w:r>
          </w:p>
        </w:tc>
        <w:tc>
          <w:tcPr>
            <w:tcW w:w="7206" w:type="dxa"/>
          </w:tcPr>
          <w:p w14:paraId="478810A1" w14:textId="42D75329" w:rsidR="00776FAD" w:rsidRPr="008B4F56" w:rsidRDefault="00776FAD" w:rsidP="00776FAD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Name: </w:t>
            </w:r>
            <w:r w:rsidR="00CE08F9" w:rsidRPr="00CE08F9">
              <w:rPr>
                <w:rFonts w:cstheme="minorHAnsi"/>
              </w:rPr>
              <w:t>Gems &amp; Jewellery Skill Council of India</w:t>
            </w:r>
          </w:p>
          <w:p w14:paraId="49F2C83B" w14:textId="0915506D" w:rsidR="00776FAD" w:rsidRDefault="00776FAD" w:rsidP="00776FAD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E-mail ID: </w:t>
            </w:r>
            <w:r w:rsidR="00CE08F9" w:rsidRPr="00CE08F9">
              <w:rPr>
                <w:rFonts w:cstheme="minorHAnsi"/>
              </w:rPr>
              <w:t>ceo@gjsci.org</w:t>
            </w:r>
          </w:p>
          <w:p w14:paraId="1875EACE" w14:textId="6CF1A16C" w:rsidR="00776FAD" w:rsidRPr="00D8262D" w:rsidRDefault="00776FAD" w:rsidP="00776FAD">
            <w:pPr>
              <w:spacing w:line="276" w:lineRule="auto"/>
              <w:rPr>
                <w:iCs/>
              </w:rPr>
            </w:pPr>
            <w:r>
              <w:rPr>
                <w:rFonts w:cstheme="minorHAnsi"/>
                <w:b/>
                <w:bCs/>
              </w:rPr>
              <w:t>Contact Number:</w:t>
            </w:r>
            <w:r>
              <w:t xml:space="preserve"> </w:t>
            </w:r>
            <w:r w:rsidR="00CE08F9" w:rsidRPr="00CE08F9">
              <w:rPr>
                <w:rFonts w:cstheme="minorHAnsi"/>
              </w:rPr>
              <w:t>+91 22 28293940</w:t>
            </w:r>
          </w:p>
        </w:tc>
      </w:tr>
      <w:tr w:rsidR="00776FAD" w:rsidRPr="00D8262D" w14:paraId="05667C14" w14:textId="77777777" w:rsidTr="00AF2C58">
        <w:trPr>
          <w:trHeight w:val="20"/>
          <w:jc w:val="center"/>
        </w:trPr>
        <w:tc>
          <w:tcPr>
            <w:tcW w:w="730" w:type="dxa"/>
          </w:tcPr>
          <w:p w14:paraId="4B3743FE" w14:textId="77777777" w:rsidR="00776FAD" w:rsidRDefault="00776FAD" w:rsidP="00776FAD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22383739" w14:textId="06C5171B" w:rsidR="00776FAD" w:rsidRPr="002B6E3A" w:rsidRDefault="00776FAD" w:rsidP="00776FAD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2B6E3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Certifying Body</w:t>
            </w:r>
          </w:p>
        </w:tc>
        <w:tc>
          <w:tcPr>
            <w:tcW w:w="7206" w:type="dxa"/>
          </w:tcPr>
          <w:p w14:paraId="3AD5DAFC" w14:textId="77777777" w:rsidR="00CE08F9" w:rsidRDefault="00CE08F9" w:rsidP="00776FAD">
            <w:pPr>
              <w:spacing w:line="276" w:lineRule="auto"/>
              <w:rPr>
                <w:rFonts w:cstheme="minorHAnsi"/>
              </w:rPr>
            </w:pPr>
            <w:r w:rsidRPr="00CE08F9">
              <w:rPr>
                <w:rFonts w:cstheme="minorHAnsi"/>
              </w:rPr>
              <w:t xml:space="preserve">Gems &amp; Jewellery Skill Council of India </w:t>
            </w:r>
          </w:p>
          <w:p w14:paraId="3FB525C7" w14:textId="28BECD47" w:rsidR="00776FAD" w:rsidRDefault="00776FAD" w:rsidP="00776FAD">
            <w:pPr>
              <w:spacing w:line="276" w:lineRule="auto"/>
              <w:rPr>
                <w:iCs/>
              </w:rPr>
            </w:pPr>
            <w:r>
              <w:rPr>
                <w:iCs/>
              </w:rPr>
              <w:t>And</w:t>
            </w:r>
          </w:p>
          <w:p w14:paraId="61AB5847" w14:textId="3A2524C2" w:rsidR="00776FAD" w:rsidRPr="00D8262D" w:rsidRDefault="00776FAD" w:rsidP="00776FAD">
            <w:pPr>
              <w:spacing w:line="276" w:lineRule="auto"/>
              <w:rPr>
                <w:iCs/>
              </w:rPr>
            </w:pPr>
            <w:r w:rsidRPr="00E13A70">
              <w:rPr>
                <w:iCs/>
              </w:rPr>
              <w:t xml:space="preserve">Industry partners of </w:t>
            </w:r>
            <w:r w:rsidR="00CE08F9" w:rsidRPr="00CE08F9">
              <w:rPr>
                <w:rFonts w:cstheme="minorHAnsi"/>
              </w:rPr>
              <w:t>Gems &amp; Jewellery Skill Council of India</w:t>
            </w:r>
          </w:p>
        </w:tc>
      </w:tr>
      <w:tr w:rsidR="003A7849" w:rsidRPr="00D8262D" w14:paraId="7942A1EB" w14:textId="77777777" w:rsidTr="00AF2C58">
        <w:trPr>
          <w:trHeight w:val="77"/>
          <w:jc w:val="center"/>
        </w:trPr>
        <w:tc>
          <w:tcPr>
            <w:tcW w:w="730" w:type="dxa"/>
          </w:tcPr>
          <w:p w14:paraId="04104DF0" w14:textId="77777777" w:rsidR="003A7849" w:rsidRPr="00D8262D" w:rsidRDefault="003A7849" w:rsidP="003A7849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008AB25A" w14:textId="77777777" w:rsidR="003A7849" w:rsidRPr="00D8262D" w:rsidRDefault="003A7849" w:rsidP="003A784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826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Employment Avenues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/O</w:t>
            </w:r>
            <w:r w:rsidRPr="00D826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pportunities</w:t>
            </w:r>
          </w:p>
        </w:tc>
        <w:tc>
          <w:tcPr>
            <w:tcW w:w="7206" w:type="dxa"/>
          </w:tcPr>
          <w:p w14:paraId="29786B83" w14:textId="05041468" w:rsidR="005B7A3A" w:rsidRPr="005B7A3A" w:rsidRDefault="005B7A3A" w:rsidP="005B7A3A">
            <w:pPr>
              <w:spacing w:line="276" w:lineRule="auto"/>
              <w:rPr>
                <w:iCs/>
              </w:rPr>
            </w:pPr>
            <w:r w:rsidRPr="005B7A3A">
              <w:rPr>
                <w:b/>
                <w:bCs/>
                <w:iCs/>
              </w:rPr>
              <w:t>1) Jewellery polishing units in India:</w:t>
            </w:r>
            <w:r>
              <w:rPr>
                <w:b/>
                <w:bCs/>
                <w:iCs/>
              </w:rPr>
              <w:t xml:space="preserve"> </w:t>
            </w:r>
            <w:r w:rsidRPr="005B7A3A">
              <w:rPr>
                <w:iCs/>
              </w:rPr>
              <w:t xml:space="preserve">The apprentice may be employed with the Jewellery polishing units or </w:t>
            </w:r>
            <w:r w:rsidR="002843AF">
              <w:rPr>
                <w:iCs/>
              </w:rPr>
              <w:t>cast</w:t>
            </w:r>
            <w:r w:rsidRPr="005B7A3A">
              <w:rPr>
                <w:iCs/>
              </w:rPr>
              <w:t xml:space="preserve"> or handmade Jewellery manufacturing units in India.</w:t>
            </w:r>
          </w:p>
          <w:p w14:paraId="0BC14D8B" w14:textId="77777777" w:rsidR="005B7A3A" w:rsidRPr="005B7A3A" w:rsidRDefault="005B7A3A" w:rsidP="005B7A3A">
            <w:pPr>
              <w:spacing w:line="276" w:lineRule="auto"/>
              <w:rPr>
                <w:b/>
                <w:bCs/>
                <w:iCs/>
              </w:rPr>
            </w:pPr>
            <w:r w:rsidRPr="005B7A3A">
              <w:rPr>
                <w:b/>
                <w:bCs/>
                <w:iCs/>
              </w:rPr>
              <w:t xml:space="preserve">2) Jewellery polishing set up: </w:t>
            </w:r>
            <w:r w:rsidRPr="005B7A3A">
              <w:rPr>
                <w:iCs/>
              </w:rPr>
              <w:t>The apprentice may be encouraged to set up their own Jewellery polishing processing unit.</w:t>
            </w:r>
          </w:p>
          <w:p w14:paraId="63E8E914" w14:textId="11C895E1" w:rsidR="003A7849" w:rsidRPr="00D8262D" w:rsidRDefault="005B7A3A" w:rsidP="005B7A3A">
            <w:pPr>
              <w:spacing w:line="276" w:lineRule="auto"/>
              <w:rPr>
                <w:iCs/>
              </w:rPr>
            </w:pPr>
            <w:r w:rsidRPr="005B7A3A">
              <w:rPr>
                <w:b/>
                <w:bCs/>
                <w:iCs/>
              </w:rPr>
              <w:t>3) Education and Training: T</w:t>
            </w:r>
            <w:r w:rsidRPr="005B7A3A">
              <w:rPr>
                <w:iCs/>
              </w:rPr>
              <w:t>hey may also take up the role of the instructor in this field where they can impart their manufacturing knowledge to the aspiring students</w:t>
            </w:r>
          </w:p>
        </w:tc>
      </w:tr>
      <w:tr w:rsidR="003A7849" w:rsidRPr="00D8262D" w14:paraId="006E9B0A" w14:textId="77777777" w:rsidTr="008B4F56">
        <w:trPr>
          <w:trHeight w:val="863"/>
          <w:jc w:val="center"/>
        </w:trPr>
        <w:tc>
          <w:tcPr>
            <w:tcW w:w="730" w:type="dxa"/>
          </w:tcPr>
          <w:p w14:paraId="0C4AB121" w14:textId="77777777" w:rsidR="003A7849" w:rsidRPr="00D8262D" w:rsidRDefault="003A7849" w:rsidP="003A7849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287A031A" w14:textId="77777777" w:rsidR="003A7849" w:rsidRPr="00D8262D" w:rsidRDefault="003A7849" w:rsidP="003A784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Career </w:t>
            </w:r>
            <w:r w:rsidRPr="004E47BE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Progression</w:t>
            </w:r>
          </w:p>
        </w:tc>
        <w:tc>
          <w:tcPr>
            <w:tcW w:w="7206" w:type="dxa"/>
          </w:tcPr>
          <w:p w14:paraId="14745DA3" w14:textId="77777777" w:rsidR="003A7849" w:rsidRPr="00E13A70" w:rsidRDefault="003A7849" w:rsidP="003A7849">
            <w:pPr>
              <w:spacing w:line="276" w:lineRule="auto"/>
              <w:rPr>
                <w:b/>
                <w:bCs/>
                <w:iCs/>
              </w:rPr>
            </w:pPr>
            <w:r w:rsidRPr="00E13A70">
              <w:rPr>
                <w:b/>
                <w:bCs/>
                <w:iCs/>
              </w:rPr>
              <w:t>Vertical progression</w:t>
            </w:r>
          </w:p>
          <w:p w14:paraId="6BD5B431" w14:textId="3984C605" w:rsidR="003A7849" w:rsidRPr="005B7A3A" w:rsidRDefault="005B7A3A" w:rsidP="005B7A3A">
            <w:pPr>
              <w:pStyle w:val="ListParagraph"/>
              <w:numPr>
                <w:ilvl w:val="0"/>
                <w:numId w:val="30"/>
              </w:numPr>
              <w:spacing w:after="120" w:line="276" w:lineRule="auto"/>
              <w:rPr>
                <w:iCs/>
              </w:rPr>
            </w:pPr>
            <w:r w:rsidRPr="005B7A3A">
              <w:rPr>
                <w:iCs/>
              </w:rPr>
              <w:t xml:space="preserve">Jewellery polishing Quality checker </w:t>
            </w:r>
          </w:p>
        </w:tc>
      </w:tr>
      <w:tr w:rsidR="003A7849" w:rsidRPr="00D8262D" w14:paraId="55B514AE" w14:textId="77777777" w:rsidTr="00AF2C58">
        <w:trPr>
          <w:trHeight w:val="20"/>
          <w:jc w:val="center"/>
        </w:trPr>
        <w:tc>
          <w:tcPr>
            <w:tcW w:w="730" w:type="dxa"/>
          </w:tcPr>
          <w:p w14:paraId="2E3E7D04" w14:textId="77777777" w:rsidR="003A7849" w:rsidRPr="00D8262D" w:rsidRDefault="003A7849" w:rsidP="003A7849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1F274BCC" w14:textId="5064B377" w:rsidR="003A7849" w:rsidRPr="00D8262D" w:rsidRDefault="003A7849" w:rsidP="00EB4AD8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Trainer’s Qualification &amp; Experience:</w:t>
            </w:r>
          </w:p>
        </w:tc>
        <w:tc>
          <w:tcPr>
            <w:tcW w:w="7206" w:type="dxa"/>
          </w:tcPr>
          <w:p w14:paraId="41939482" w14:textId="786F2EF6" w:rsidR="000F7CF4" w:rsidRPr="00D8262D" w:rsidRDefault="00494B46" w:rsidP="005B7A3A">
            <w:pPr>
              <w:spacing w:after="120" w:line="276" w:lineRule="auto"/>
              <w:jc w:val="both"/>
            </w:pPr>
            <w:r w:rsidRPr="005131C8">
              <w:rPr>
                <w:iCs/>
              </w:rPr>
              <w:t>12th Pass and 5 years of Relevant Industry Experience and 2-3 years of Training Experience</w:t>
            </w:r>
          </w:p>
        </w:tc>
      </w:tr>
      <w:tr w:rsidR="00631934" w:rsidRPr="00D8262D" w14:paraId="18D90730" w14:textId="77777777" w:rsidTr="00AF2C58">
        <w:trPr>
          <w:trHeight w:val="20"/>
          <w:jc w:val="center"/>
        </w:trPr>
        <w:tc>
          <w:tcPr>
            <w:tcW w:w="730" w:type="dxa"/>
          </w:tcPr>
          <w:p w14:paraId="06ECC768" w14:textId="77777777" w:rsidR="00631934" w:rsidRPr="00D8262D" w:rsidRDefault="00631934" w:rsidP="0063193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44AA8379" w14:textId="77777777" w:rsidR="00631934" w:rsidRPr="00D8262D" w:rsidRDefault="00631934" w:rsidP="0063193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826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Curriculum Creation Date</w:t>
            </w:r>
          </w:p>
        </w:tc>
        <w:tc>
          <w:tcPr>
            <w:tcW w:w="7206" w:type="dxa"/>
          </w:tcPr>
          <w:p w14:paraId="5C82969E" w14:textId="3D53446F" w:rsidR="00631934" w:rsidRPr="00D8262D" w:rsidRDefault="00AD7BC3" w:rsidP="00631934">
            <w:pPr>
              <w:spacing w:line="276" w:lineRule="auto"/>
            </w:pPr>
            <w:r>
              <w:t>20</w:t>
            </w:r>
            <w:r w:rsidR="00631934" w:rsidRPr="00E13A70">
              <w:t>/0</w:t>
            </w:r>
            <w:r>
              <w:t>6</w:t>
            </w:r>
            <w:r w:rsidR="00631934" w:rsidRPr="00E13A70">
              <w:t>/202</w:t>
            </w:r>
            <w:r w:rsidR="004A0287">
              <w:t>3</w:t>
            </w:r>
          </w:p>
        </w:tc>
      </w:tr>
      <w:tr w:rsidR="00631934" w:rsidRPr="00D8262D" w14:paraId="65130017" w14:textId="77777777" w:rsidTr="00AF2C58">
        <w:trPr>
          <w:trHeight w:val="20"/>
          <w:jc w:val="center"/>
        </w:trPr>
        <w:tc>
          <w:tcPr>
            <w:tcW w:w="730" w:type="dxa"/>
          </w:tcPr>
          <w:p w14:paraId="58F58378" w14:textId="77777777" w:rsidR="00631934" w:rsidRPr="00D8262D" w:rsidRDefault="00631934" w:rsidP="00631934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5DC173ED" w14:textId="77777777" w:rsidR="00631934" w:rsidRPr="00D8262D" w:rsidRDefault="00631934" w:rsidP="0063193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826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Curriculum Valid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u</w:t>
            </w:r>
            <w:r w:rsidRPr="00D826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p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t</w:t>
            </w:r>
            <w:r w:rsidRPr="00D826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o Date</w:t>
            </w:r>
          </w:p>
        </w:tc>
        <w:tc>
          <w:tcPr>
            <w:tcW w:w="7206" w:type="dxa"/>
          </w:tcPr>
          <w:p w14:paraId="61892310" w14:textId="53A3137A" w:rsidR="00631934" w:rsidRPr="00D8262D" w:rsidRDefault="00631934" w:rsidP="00631934">
            <w:pPr>
              <w:spacing w:line="276" w:lineRule="auto"/>
            </w:pPr>
            <w:r>
              <w:t>2</w:t>
            </w:r>
            <w:r w:rsidR="00AD7BC3">
              <w:t>8</w:t>
            </w:r>
            <w:r w:rsidRPr="00475EF6">
              <w:t>/0</w:t>
            </w:r>
            <w:r w:rsidR="00AD7BC3">
              <w:t>2</w:t>
            </w:r>
            <w:r w:rsidRPr="00475EF6">
              <w:t>/202</w:t>
            </w:r>
            <w:r w:rsidR="00AD7BC3">
              <w:t>6</w:t>
            </w:r>
          </w:p>
        </w:tc>
      </w:tr>
      <w:tr w:rsidR="003A7849" w:rsidRPr="00D8262D" w14:paraId="5996DE88" w14:textId="77777777" w:rsidTr="00AF2C58">
        <w:trPr>
          <w:trHeight w:val="20"/>
          <w:jc w:val="center"/>
        </w:trPr>
        <w:tc>
          <w:tcPr>
            <w:tcW w:w="730" w:type="dxa"/>
          </w:tcPr>
          <w:p w14:paraId="24F7660C" w14:textId="77777777" w:rsidR="003A7849" w:rsidRPr="00D8262D" w:rsidRDefault="003A7849" w:rsidP="003A7849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42129F38" w14:textId="21986CD0" w:rsidR="003A7849" w:rsidRPr="00D8262D" w:rsidRDefault="003A7849" w:rsidP="003A784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826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List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o</w:t>
            </w:r>
            <w:r w:rsidRPr="00D826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f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Other</w:t>
            </w:r>
            <w:r w:rsidRPr="00D826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Supporting Documents </w:t>
            </w:r>
            <w:r w:rsidRPr="00B4236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</w:t>
            </w:r>
            <w:r w:rsidRPr="00B4236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wherever applicable</w:t>
            </w:r>
            <w:r w:rsidRPr="00B4236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7206" w:type="dxa"/>
          </w:tcPr>
          <w:p w14:paraId="5F72FE69" w14:textId="230409BB" w:rsidR="003A7849" w:rsidRPr="00D8262D" w:rsidRDefault="003A7849" w:rsidP="003A7849">
            <w:pPr>
              <w:spacing w:line="276" w:lineRule="auto"/>
            </w:pPr>
            <w:r>
              <w:t>NA</w:t>
            </w:r>
          </w:p>
        </w:tc>
      </w:tr>
    </w:tbl>
    <w:p w14:paraId="73E01F51" w14:textId="781E6A85" w:rsidR="007E7677" w:rsidRDefault="007E7677" w:rsidP="007E7677">
      <w:bookmarkStart w:id="6" w:name="_Toc92480120"/>
    </w:p>
    <w:p w14:paraId="41E97983" w14:textId="34E7608C" w:rsidR="007E7677" w:rsidRDefault="007E7677" w:rsidP="007E7677"/>
    <w:p w14:paraId="2B6F990D" w14:textId="734F586B" w:rsidR="007E7677" w:rsidRDefault="007E7677" w:rsidP="007E7677"/>
    <w:p w14:paraId="45FFF2C3" w14:textId="07110047" w:rsidR="007E7677" w:rsidRDefault="007E7677" w:rsidP="007E7677"/>
    <w:p w14:paraId="32446AAD" w14:textId="33DA3488" w:rsidR="007E7677" w:rsidRDefault="007E7677" w:rsidP="007E7677"/>
    <w:p w14:paraId="551E0445" w14:textId="7BF26666" w:rsidR="008724FC" w:rsidRDefault="008724FC" w:rsidP="007E7677"/>
    <w:p w14:paraId="1D4F4E0B" w14:textId="0671C08F" w:rsidR="00C8552E" w:rsidRDefault="00C8552E" w:rsidP="007E7677"/>
    <w:p w14:paraId="54F4E924" w14:textId="77777777" w:rsidR="00C8552E" w:rsidRDefault="00C8552E" w:rsidP="007E7677"/>
    <w:p w14:paraId="5F88AFB3" w14:textId="0A15AFCA" w:rsidR="008724FC" w:rsidRDefault="008724FC" w:rsidP="007E7677"/>
    <w:p w14:paraId="7D057E5E" w14:textId="56CDDFDF" w:rsidR="00475EF6" w:rsidRDefault="00475EF6" w:rsidP="007E7677"/>
    <w:p w14:paraId="33125471" w14:textId="77777777" w:rsidR="00475EF6" w:rsidRDefault="00475EF6" w:rsidP="007E7677"/>
    <w:p w14:paraId="3D3CB563" w14:textId="74A83402" w:rsidR="00345BA2" w:rsidRDefault="00345BA2" w:rsidP="00345BA2">
      <w:pPr>
        <w:pStyle w:val="Heading1"/>
        <w:jc w:val="center"/>
      </w:pPr>
      <w:r>
        <w:t>M</w:t>
      </w:r>
      <w:r w:rsidRPr="00625324">
        <w:t>odule Details</w:t>
      </w:r>
      <w:bookmarkEnd w:id="6"/>
    </w:p>
    <w:p w14:paraId="6D53F209" w14:textId="48792B0C" w:rsidR="00642E39" w:rsidRDefault="00642E39" w:rsidP="00642E39"/>
    <w:tbl>
      <w:tblPr>
        <w:tblStyle w:val="TableGridLight"/>
        <w:tblW w:w="13119" w:type="dxa"/>
        <w:jc w:val="center"/>
        <w:tblLayout w:type="fixed"/>
        <w:tblLook w:val="04A0" w:firstRow="1" w:lastRow="0" w:firstColumn="1" w:lastColumn="0" w:noHBand="0" w:noVBand="1"/>
      </w:tblPr>
      <w:tblGrid>
        <w:gridCol w:w="546"/>
        <w:gridCol w:w="2568"/>
        <w:gridCol w:w="5812"/>
        <w:gridCol w:w="900"/>
        <w:gridCol w:w="879"/>
        <w:gridCol w:w="1244"/>
        <w:gridCol w:w="1170"/>
      </w:tblGrid>
      <w:tr w:rsidR="00A51823" w:rsidRPr="004967B8" w14:paraId="6332EDA4" w14:textId="6D524A6B" w:rsidTr="00956062">
        <w:trPr>
          <w:trHeight w:val="251"/>
          <w:tblHeader/>
          <w:jc w:val="center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79E365" w14:textId="77777777" w:rsidR="00A51823" w:rsidRPr="004967B8" w:rsidRDefault="00A51823" w:rsidP="0013212F">
            <w:pPr>
              <w:spacing w:line="276" w:lineRule="auto"/>
              <w:rPr>
                <w:rFonts w:cstheme="minorHAnsi"/>
                <w:b/>
                <w:bCs/>
              </w:rPr>
            </w:pPr>
            <w:bookmarkStart w:id="7" w:name="_Toc41431348"/>
            <w:r w:rsidRPr="004967B8">
              <w:rPr>
                <w:rFonts w:cstheme="minorHAnsi"/>
                <w:b/>
                <w:bCs/>
              </w:rPr>
              <w:t>S. No</w:t>
            </w:r>
          </w:p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155CC2" w14:textId="77777777" w:rsidR="00A51823" w:rsidRPr="004967B8" w:rsidRDefault="00A51823" w:rsidP="0013212F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Module/NOS Name, Code, Version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942165" w14:textId="77777777" w:rsidR="00A51823" w:rsidRPr="004967B8" w:rsidRDefault="00A51823" w:rsidP="0013212F">
            <w:pPr>
              <w:spacing w:line="276" w:lineRule="auto"/>
              <w:rPr>
                <w:rFonts w:cstheme="minorHAnsi"/>
                <w:b/>
                <w:bCs/>
              </w:rPr>
            </w:pPr>
            <w:r w:rsidRPr="004967B8">
              <w:rPr>
                <w:rFonts w:cstheme="minorHAnsi"/>
                <w:b/>
                <w:bCs/>
              </w:rPr>
              <w:t>Outcomes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0CD4BE" w14:textId="77777777" w:rsidR="00A51823" w:rsidRPr="004967B8" w:rsidRDefault="00A51823" w:rsidP="0013212F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4967B8">
              <w:rPr>
                <w:rFonts w:cstheme="minorHAnsi"/>
                <w:b/>
                <w:bCs/>
              </w:rPr>
              <w:t>Assessment Marks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FDCADC" w14:textId="52C4C366" w:rsidR="00A51823" w:rsidRPr="004967B8" w:rsidRDefault="00A51823" w:rsidP="0013212F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Passing Percentage</w:t>
            </w:r>
          </w:p>
        </w:tc>
      </w:tr>
      <w:tr w:rsidR="00A51823" w:rsidRPr="004967B8" w14:paraId="0E4FA22B" w14:textId="0B5C0143" w:rsidTr="00956062">
        <w:trPr>
          <w:trHeight w:val="251"/>
          <w:tblHeader/>
          <w:jc w:val="center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922F" w14:textId="77777777" w:rsidR="00A51823" w:rsidRPr="004967B8" w:rsidRDefault="00A51823" w:rsidP="0013212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D43D" w14:textId="77777777" w:rsidR="00A51823" w:rsidRPr="004967B8" w:rsidRDefault="00A51823" w:rsidP="0013212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06B9" w14:textId="77777777" w:rsidR="00A51823" w:rsidRPr="004967B8" w:rsidRDefault="00A51823" w:rsidP="0013212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6CC3F8" w14:textId="51A87ADC" w:rsidR="00A51823" w:rsidRPr="004967B8" w:rsidRDefault="00A51823" w:rsidP="008B4F56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4967B8">
              <w:rPr>
                <w:rFonts w:cstheme="minorHAnsi"/>
                <w:b/>
                <w:bCs/>
              </w:rPr>
              <w:t>Th.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A6B41E" w14:textId="77777777" w:rsidR="00A51823" w:rsidRPr="004967B8" w:rsidRDefault="00A51823" w:rsidP="0013212F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4967B8">
              <w:rPr>
                <w:rFonts w:cstheme="minorHAnsi"/>
                <w:b/>
                <w:bCs/>
              </w:rPr>
              <w:t>Pr.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8D77C" w14:textId="671FFFE2" w:rsidR="00A51823" w:rsidRPr="00B41D25" w:rsidRDefault="00A51823" w:rsidP="008B4F56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B41D25">
              <w:rPr>
                <w:rFonts w:cstheme="minorHAnsi"/>
                <w:b/>
                <w:bCs/>
              </w:rPr>
              <w:t>Th.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A928AD" w14:textId="480F8ABC" w:rsidR="00A51823" w:rsidRPr="006501C5" w:rsidRDefault="00A51823" w:rsidP="008B4F56">
            <w:pPr>
              <w:spacing w:line="276" w:lineRule="auto"/>
              <w:ind w:left="360"/>
              <w:jc w:val="center"/>
              <w:rPr>
                <w:rFonts w:cstheme="minorHAnsi"/>
              </w:rPr>
            </w:pPr>
            <w:r w:rsidRPr="004967B8">
              <w:rPr>
                <w:rFonts w:cstheme="minorHAnsi"/>
                <w:b/>
                <w:bCs/>
              </w:rPr>
              <w:t>Pr.</w:t>
            </w:r>
          </w:p>
        </w:tc>
      </w:tr>
      <w:tr w:rsidR="00A51823" w:rsidRPr="004967B8" w14:paraId="010CADF7" w14:textId="6B8A5DAC" w:rsidTr="00956062">
        <w:trPr>
          <w:trHeight w:val="251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F150" w14:textId="71BA7FC3" w:rsidR="00A51823" w:rsidRPr="00B24EDD" w:rsidRDefault="00A51823" w:rsidP="00511097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4B8D" w14:textId="3F55841C" w:rsidR="00A51823" w:rsidRPr="000F7CF4" w:rsidRDefault="000F7CF4" w:rsidP="00BF0C0A">
            <w:pPr>
              <w:spacing w:line="276" w:lineRule="auto"/>
              <w:rPr>
                <w:rFonts w:cstheme="minorHAnsi"/>
                <w:b/>
                <w:bCs/>
              </w:rPr>
            </w:pPr>
            <w:r w:rsidRPr="000F7CF4">
              <w:rPr>
                <w:b/>
                <w:bCs/>
              </w:rPr>
              <w:t xml:space="preserve">Introduction </w:t>
            </w:r>
            <w:r w:rsidR="00475EF6">
              <w:rPr>
                <w:b/>
                <w:bCs/>
              </w:rPr>
              <w:t>and orientation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1F81" w14:textId="5E35A955" w:rsidR="000F7CF4" w:rsidRPr="000F7CF4" w:rsidRDefault="000F7CF4" w:rsidP="000F7CF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F7CF4">
              <w:rPr>
                <w:rFonts w:cstheme="minorHAnsi"/>
              </w:rPr>
              <w:t xml:space="preserve">Identify </w:t>
            </w:r>
            <w:r w:rsidR="00A712A8" w:rsidRPr="00A712A8">
              <w:rPr>
                <w:rFonts w:cstheme="minorHAnsi"/>
              </w:rPr>
              <w:t>basic process of jewellery manufacturing</w:t>
            </w:r>
            <w:r w:rsidRPr="000F7CF4">
              <w:rPr>
                <w:rFonts w:cstheme="minorHAnsi"/>
              </w:rPr>
              <w:t>.</w:t>
            </w:r>
          </w:p>
          <w:p w14:paraId="31E85947" w14:textId="77777777" w:rsidR="000F7CF4" w:rsidRPr="000F7CF4" w:rsidRDefault="000F7CF4" w:rsidP="000F7CF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F7CF4">
              <w:rPr>
                <w:rFonts w:cstheme="minorHAnsi"/>
              </w:rPr>
              <w:t>Interact with different departments and key personnel of departments in the organization.</w:t>
            </w:r>
          </w:p>
          <w:p w14:paraId="1ED81493" w14:textId="77777777" w:rsidR="00A51823" w:rsidRDefault="000F7CF4" w:rsidP="000F7CF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F7CF4">
              <w:rPr>
                <w:rFonts w:cstheme="minorHAnsi"/>
              </w:rPr>
              <w:t xml:space="preserve">Identify HR policies, timings to be followed in the </w:t>
            </w:r>
            <w:proofErr w:type="spellStart"/>
            <w:r w:rsidRPr="000F7CF4">
              <w:rPr>
                <w:rFonts w:cstheme="minorHAnsi"/>
              </w:rPr>
              <w:t>organisation</w:t>
            </w:r>
            <w:proofErr w:type="spellEnd"/>
            <w:r w:rsidRPr="000F7CF4">
              <w:rPr>
                <w:rFonts w:cstheme="minorHAnsi"/>
              </w:rPr>
              <w:t>, leaves, holidays, disciplinary policies etc.</w:t>
            </w:r>
          </w:p>
          <w:p w14:paraId="2669309F" w14:textId="160EE3DB" w:rsidR="00B516D5" w:rsidRPr="00A712A8" w:rsidRDefault="00C14D2B" w:rsidP="00A712A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C14D2B">
              <w:rPr>
                <w:rFonts w:cstheme="minorHAnsi"/>
              </w:rPr>
              <w:t xml:space="preserve">List the responsibilities of a </w:t>
            </w:r>
            <w:r w:rsidR="005B7A3A">
              <w:rPr>
                <w:rFonts w:cstheme="minorHAnsi"/>
              </w:rPr>
              <w:t>Polisher and Cleaner</w:t>
            </w:r>
            <w:r w:rsidR="00B516D5">
              <w:rPr>
                <w:rFonts w:cstheme="minorHAnsi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879C" w14:textId="4BB3286B" w:rsidR="00A51823" w:rsidRPr="004967B8" w:rsidRDefault="00A51823" w:rsidP="008B4F56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2059" w14:textId="6CF609F2" w:rsidR="00A51823" w:rsidRPr="004967B8" w:rsidRDefault="00A51823" w:rsidP="00511097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C469" w14:textId="572138C2" w:rsidR="00A51823" w:rsidRPr="004967B8" w:rsidRDefault="00A51823" w:rsidP="00F662A9">
            <w:pPr>
              <w:spacing w:line="276" w:lineRule="auto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6DBF" w14:textId="608E792D" w:rsidR="00A51823" w:rsidRDefault="00A51823" w:rsidP="00F662A9">
            <w:pPr>
              <w:spacing w:line="276" w:lineRule="auto"/>
            </w:pPr>
          </w:p>
        </w:tc>
      </w:tr>
      <w:tr w:rsidR="00C14D2B" w:rsidRPr="004967B8" w14:paraId="22A7AD82" w14:textId="4A1C71F7" w:rsidTr="00956062">
        <w:trPr>
          <w:trHeight w:val="251"/>
          <w:jc w:val="center"/>
        </w:trPr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EBF4" w14:textId="77777777" w:rsidR="00C14D2B" w:rsidRPr="00B24EDD" w:rsidRDefault="00C14D2B" w:rsidP="00C14D2B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BF6C" w14:textId="77777777" w:rsidR="00A712A8" w:rsidRDefault="00A712A8" w:rsidP="00C14D2B">
            <w:pPr>
              <w:spacing w:line="276" w:lineRule="auto"/>
              <w:rPr>
                <w:rFonts w:cstheme="minorHAnsi"/>
                <w:b/>
                <w:bCs/>
              </w:rPr>
            </w:pPr>
            <w:r w:rsidRPr="00A712A8">
              <w:rPr>
                <w:rFonts w:cstheme="minorHAnsi"/>
                <w:b/>
                <w:bCs/>
              </w:rPr>
              <w:t xml:space="preserve">Maintain health and safety at workplace </w:t>
            </w:r>
          </w:p>
          <w:p w14:paraId="643AD7E3" w14:textId="77777777" w:rsidR="00A712A8" w:rsidRDefault="00A712A8" w:rsidP="00C14D2B">
            <w:pPr>
              <w:spacing w:line="276" w:lineRule="auto"/>
              <w:rPr>
                <w:rFonts w:cstheme="minorHAnsi"/>
                <w:b/>
                <w:bCs/>
              </w:rPr>
            </w:pPr>
            <w:r w:rsidRPr="00A712A8">
              <w:rPr>
                <w:rFonts w:cstheme="minorHAnsi"/>
                <w:b/>
                <w:bCs/>
              </w:rPr>
              <w:t xml:space="preserve">G&amp;J/N9902 </w:t>
            </w:r>
          </w:p>
          <w:p w14:paraId="507BCD3A" w14:textId="57842C70" w:rsidR="00C14D2B" w:rsidRPr="004967B8" w:rsidRDefault="00C14D2B" w:rsidP="00C14D2B">
            <w:pPr>
              <w:spacing w:line="276" w:lineRule="auto"/>
              <w:rPr>
                <w:rFonts w:cstheme="minorHAnsi"/>
              </w:rPr>
            </w:pPr>
            <w:r w:rsidRPr="003156CC">
              <w:rPr>
                <w:rFonts w:cstheme="minorHAnsi"/>
                <w:b/>
                <w:bCs/>
              </w:rPr>
              <w:t xml:space="preserve">Version: </w:t>
            </w:r>
            <w:r w:rsidR="00702CE3">
              <w:rPr>
                <w:rFonts w:cstheme="minorHAnsi"/>
                <w:b/>
                <w:bCs/>
              </w:rPr>
              <w:t>2</w:t>
            </w:r>
            <w:r w:rsidRPr="003156CC">
              <w:rPr>
                <w:rFonts w:cstheme="minorHAnsi"/>
                <w:b/>
                <w:bCs/>
              </w:rPr>
              <w:t>.0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BE17" w14:textId="77777777" w:rsidR="00C14D2B" w:rsidRPr="008402A4" w:rsidRDefault="00C14D2B" w:rsidP="00C14D2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8402A4">
              <w:rPr>
                <w:rFonts w:cstheme="minorHAnsi"/>
              </w:rPr>
              <w:t xml:space="preserve">Record and report potential safety issues while working </w:t>
            </w:r>
            <w:r>
              <w:rPr>
                <w:rFonts w:cstheme="minorHAnsi"/>
              </w:rPr>
              <w:t>at</w:t>
            </w:r>
            <w:r w:rsidRPr="008402A4">
              <w:rPr>
                <w:rFonts w:cstheme="minorHAnsi"/>
              </w:rPr>
              <w:t xml:space="preserve"> work</w:t>
            </w:r>
            <w:r>
              <w:rPr>
                <w:rFonts w:cstheme="minorHAnsi"/>
              </w:rPr>
              <w:t>place</w:t>
            </w:r>
            <w:r w:rsidRPr="008402A4">
              <w:rPr>
                <w:rFonts w:cstheme="minorHAnsi"/>
              </w:rPr>
              <w:t>.</w:t>
            </w:r>
          </w:p>
          <w:p w14:paraId="264B69A6" w14:textId="77777777" w:rsidR="00C14D2B" w:rsidRPr="008402A4" w:rsidRDefault="00C14D2B" w:rsidP="00C14D2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8402A4">
              <w:rPr>
                <w:rFonts w:cstheme="minorHAnsi"/>
              </w:rPr>
              <w:t>Practice safety procedures at work</w:t>
            </w:r>
            <w:r>
              <w:rPr>
                <w:rFonts w:cstheme="minorHAnsi"/>
              </w:rPr>
              <w:t>place</w:t>
            </w:r>
            <w:r w:rsidRPr="008402A4">
              <w:rPr>
                <w:rFonts w:cstheme="minorHAnsi"/>
              </w:rPr>
              <w:t>.</w:t>
            </w:r>
          </w:p>
          <w:p w14:paraId="3620D15C" w14:textId="77777777" w:rsidR="00C14D2B" w:rsidRPr="008402A4" w:rsidRDefault="00C14D2B" w:rsidP="00C14D2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8402A4">
              <w:rPr>
                <w:rFonts w:cstheme="minorHAnsi"/>
              </w:rPr>
              <w:t>Carryout work as per laid down instructions and guidelines for preventing danger or damage of the machines and report any abnormal observation.</w:t>
            </w:r>
          </w:p>
          <w:p w14:paraId="240C77E9" w14:textId="77777777" w:rsidR="00C14D2B" w:rsidRPr="00EA0DA9" w:rsidRDefault="00C14D2B" w:rsidP="00C14D2B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EA0DA9">
              <w:rPr>
                <w:rFonts w:cstheme="minorHAnsi"/>
              </w:rPr>
              <w:t>anitiz</w:t>
            </w:r>
            <w:r>
              <w:rPr>
                <w:rFonts w:cstheme="minorHAnsi"/>
              </w:rPr>
              <w:t>e</w:t>
            </w:r>
            <w:r w:rsidRPr="00EA0DA9">
              <w:rPr>
                <w:rFonts w:cstheme="minorHAnsi"/>
              </w:rPr>
              <w:t xml:space="preserve"> and disinfect</w:t>
            </w:r>
            <w:r>
              <w:rPr>
                <w:rFonts w:cstheme="minorHAnsi"/>
              </w:rPr>
              <w:t xml:space="preserve"> the</w:t>
            </w:r>
            <w:r w:rsidRPr="00EA0DA9">
              <w:rPr>
                <w:rFonts w:cstheme="minorHAnsi"/>
              </w:rPr>
              <w:t xml:space="preserve"> one's work area regularly.</w:t>
            </w:r>
          </w:p>
          <w:p w14:paraId="0D60F60C" w14:textId="5D87E5F3" w:rsidR="00C14D2B" w:rsidRPr="008402A4" w:rsidRDefault="00C14D2B" w:rsidP="00C14D2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8402A4">
              <w:rPr>
                <w:rFonts w:cstheme="minorHAnsi"/>
              </w:rPr>
              <w:t xml:space="preserve">Maintain cleanliness and hygiene of </w:t>
            </w:r>
            <w:r w:rsidR="0023340D">
              <w:rPr>
                <w:rFonts w:cstheme="minorHAnsi"/>
              </w:rPr>
              <w:t xml:space="preserve">the </w:t>
            </w:r>
            <w:r w:rsidRPr="008402A4">
              <w:rPr>
                <w:rFonts w:cstheme="minorHAnsi"/>
              </w:rPr>
              <w:t>work</w:t>
            </w:r>
            <w:r>
              <w:rPr>
                <w:rFonts w:cstheme="minorHAnsi"/>
              </w:rPr>
              <w:t>place</w:t>
            </w:r>
            <w:r w:rsidRPr="008402A4">
              <w:rPr>
                <w:rFonts w:cstheme="minorHAnsi"/>
              </w:rPr>
              <w:t>.</w:t>
            </w:r>
          </w:p>
          <w:p w14:paraId="5BCBDA03" w14:textId="77777777" w:rsidR="00C14D2B" w:rsidRDefault="00C14D2B" w:rsidP="00C14D2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8402A4">
              <w:rPr>
                <w:rFonts w:cstheme="minorHAnsi"/>
              </w:rPr>
              <w:t>Escalate issues related to cleanliness, hygiene and hazardous material to concerned department.</w:t>
            </w:r>
          </w:p>
          <w:p w14:paraId="36779303" w14:textId="77777777" w:rsidR="00C14D2B" w:rsidRPr="00A81E18" w:rsidRDefault="00C14D2B" w:rsidP="00C14D2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A81E18">
              <w:rPr>
                <w:rFonts w:cstheme="minorHAnsi"/>
              </w:rPr>
              <w:t>eal with emergencies and accidents such as fires and natural calamities at the workplace.</w:t>
            </w:r>
          </w:p>
          <w:p w14:paraId="244F9F7A" w14:textId="77777777" w:rsidR="00C14D2B" w:rsidRPr="00A81E18" w:rsidRDefault="00C14D2B" w:rsidP="00C14D2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Practice u</w:t>
            </w:r>
            <w:r w:rsidRPr="00A81E18">
              <w:rPr>
                <w:rFonts w:cstheme="minorHAnsi"/>
              </w:rPr>
              <w:t xml:space="preserve">se </w:t>
            </w:r>
            <w:r>
              <w:rPr>
                <w:rFonts w:cstheme="minorHAnsi"/>
              </w:rPr>
              <w:t xml:space="preserve">of </w:t>
            </w:r>
            <w:r w:rsidRPr="00A81E18">
              <w:rPr>
                <w:rFonts w:cstheme="minorHAnsi"/>
              </w:rPr>
              <w:t>fire-fighting equipment available at the workplace</w:t>
            </w:r>
            <w:r>
              <w:rPr>
                <w:rFonts w:cstheme="minorHAnsi"/>
              </w:rPr>
              <w:t>.</w:t>
            </w:r>
          </w:p>
          <w:p w14:paraId="1DA5C671" w14:textId="77777777" w:rsidR="00C14D2B" w:rsidRPr="00A81E18" w:rsidRDefault="00C14D2B" w:rsidP="00C14D2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Practice</w:t>
            </w:r>
            <w:r w:rsidRPr="00A81E18">
              <w:rPr>
                <w:rFonts w:cstheme="minorHAnsi"/>
              </w:rPr>
              <w:t xml:space="preserve"> safe material handling practices for lifting the heavy load.</w:t>
            </w:r>
          </w:p>
          <w:p w14:paraId="7BBA9C96" w14:textId="77777777" w:rsidR="00C14D2B" w:rsidRDefault="00C14D2B" w:rsidP="00C14D2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Practice</w:t>
            </w:r>
            <w:r w:rsidRPr="00A81E18">
              <w:rPr>
                <w:rFonts w:cstheme="minorHAnsi"/>
              </w:rPr>
              <w:t xml:space="preserve"> first-aid practices.</w:t>
            </w:r>
          </w:p>
          <w:p w14:paraId="0A054A58" w14:textId="77777777" w:rsidR="00C14D2B" w:rsidRPr="008402A4" w:rsidRDefault="00C14D2B" w:rsidP="00C14D2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8402A4">
              <w:rPr>
                <w:rFonts w:cstheme="minorHAnsi"/>
              </w:rPr>
              <w:t>Inspect the work area, tools, equipment and materials for their cleanliness.</w:t>
            </w:r>
          </w:p>
          <w:p w14:paraId="387CFEE4" w14:textId="5952EABD" w:rsidR="00C14D2B" w:rsidRPr="00A712A8" w:rsidRDefault="00C14D2B" w:rsidP="00A712A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8402A4">
              <w:rPr>
                <w:rFonts w:cstheme="minorHAnsi"/>
              </w:rPr>
              <w:t>tor</w:t>
            </w:r>
            <w:r>
              <w:rPr>
                <w:rFonts w:cstheme="minorHAnsi"/>
              </w:rPr>
              <w:t>e the</w:t>
            </w:r>
            <w:r w:rsidRPr="008402A4">
              <w:rPr>
                <w:rFonts w:cstheme="minorHAnsi"/>
              </w:rPr>
              <w:t xml:space="preserve"> material and equipment in </w:t>
            </w:r>
            <w:r w:rsidR="006F2FC6" w:rsidRPr="008402A4">
              <w:rPr>
                <w:rFonts w:cstheme="minorHAnsi"/>
              </w:rPr>
              <w:t>the correct</w:t>
            </w:r>
            <w:r w:rsidRPr="008402A4">
              <w:rPr>
                <w:rFonts w:cstheme="minorHAnsi"/>
              </w:rPr>
              <w:t xml:space="preserve"> location and in good condition.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2CFB" w14:textId="545B24E8" w:rsidR="00C14D2B" w:rsidRPr="004967B8" w:rsidRDefault="00956062" w:rsidP="00C14D2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18.0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6FA7" w14:textId="6F878ED3" w:rsidR="00C14D2B" w:rsidRPr="004967B8" w:rsidRDefault="00956062" w:rsidP="00C14D2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32.0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24AC" w14:textId="448BCE43" w:rsidR="00C14D2B" w:rsidRPr="004967B8" w:rsidRDefault="00695874" w:rsidP="00C14D2B">
            <w:pPr>
              <w:spacing w:line="276" w:lineRule="auto"/>
            </w:pPr>
            <w:r>
              <w:t>50</w:t>
            </w:r>
            <w:r w:rsidR="00C14D2B">
              <w:t>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F3A3" w14:textId="383F8737" w:rsidR="00C14D2B" w:rsidRPr="008B0C76" w:rsidRDefault="00695874" w:rsidP="00C14D2B">
            <w:pPr>
              <w:spacing w:line="276" w:lineRule="auto"/>
            </w:pPr>
            <w:r>
              <w:t>50%</w:t>
            </w:r>
          </w:p>
        </w:tc>
      </w:tr>
      <w:tr w:rsidR="00695874" w:rsidRPr="004967B8" w14:paraId="4AB8367C" w14:textId="77777777" w:rsidTr="00956062">
        <w:trPr>
          <w:trHeight w:val="251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F15D5" w14:textId="77777777" w:rsidR="00695874" w:rsidRPr="00B24EDD" w:rsidRDefault="00695874" w:rsidP="00695874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A63D" w14:textId="77777777" w:rsidR="00695874" w:rsidRDefault="00695874" w:rsidP="00695874">
            <w:pPr>
              <w:spacing w:line="276" w:lineRule="auto"/>
              <w:rPr>
                <w:rFonts w:cstheme="minorHAnsi"/>
                <w:b/>
                <w:bCs/>
              </w:rPr>
            </w:pPr>
            <w:r w:rsidRPr="00702CE3">
              <w:rPr>
                <w:rFonts w:cstheme="minorHAnsi"/>
                <w:b/>
                <w:bCs/>
              </w:rPr>
              <w:t xml:space="preserve">Prepare tools and consumables for polishing </w:t>
            </w:r>
          </w:p>
          <w:p w14:paraId="7858884A" w14:textId="0B774B5B" w:rsidR="00695874" w:rsidRPr="003156CC" w:rsidRDefault="00695874" w:rsidP="00695874">
            <w:pPr>
              <w:spacing w:line="276" w:lineRule="auto"/>
              <w:rPr>
                <w:rFonts w:cstheme="minorHAnsi"/>
                <w:b/>
                <w:bCs/>
              </w:rPr>
            </w:pPr>
            <w:r w:rsidRPr="006B2C51">
              <w:rPr>
                <w:rFonts w:cstheme="minorHAnsi"/>
                <w:b/>
                <w:bCs/>
              </w:rPr>
              <w:t>G&amp;J/N</w:t>
            </w:r>
            <w:r>
              <w:rPr>
                <w:rFonts w:cstheme="minorHAnsi"/>
                <w:b/>
                <w:bCs/>
              </w:rPr>
              <w:t>0</w:t>
            </w:r>
            <w:r w:rsidRPr="006B2C51">
              <w:rPr>
                <w:rFonts w:cstheme="minorHAnsi"/>
                <w:b/>
                <w:bCs/>
              </w:rPr>
              <w:t>70</w:t>
            </w:r>
            <w:r>
              <w:rPr>
                <w:rFonts w:cstheme="minorHAnsi"/>
                <w:b/>
                <w:bCs/>
              </w:rPr>
              <w:t>3</w:t>
            </w:r>
          </w:p>
          <w:p w14:paraId="22C540C2" w14:textId="406F6979" w:rsidR="00695874" w:rsidRPr="008724FC" w:rsidRDefault="00695874" w:rsidP="00695874">
            <w:pPr>
              <w:spacing w:line="276" w:lineRule="auto"/>
              <w:rPr>
                <w:rFonts w:cstheme="minorHAnsi"/>
                <w:b/>
                <w:bCs/>
              </w:rPr>
            </w:pPr>
            <w:r w:rsidRPr="003156CC">
              <w:rPr>
                <w:rFonts w:cstheme="minorHAnsi"/>
                <w:b/>
                <w:bCs/>
              </w:rPr>
              <w:t xml:space="preserve">Version: </w:t>
            </w:r>
            <w:r>
              <w:rPr>
                <w:rFonts w:cstheme="minorHAnsi"/>
                <w:b/>
                <w:bCs/>
              </w:rPr>
              <w:t>1</w:t>
            </w:r>
            <w:r w:rsidRPr="003156CC">
              <w:rPr>
                <w:rFonts w:cstheme="minorHAnsi"/>
                <w:b/>
                <w:bCs/>
              </w:rPr>
              <w:t>.0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5171" w14:textId="77777777" w:rsidR="00695874" w:rsidRPr="00AE62F3" w:rsidRDefault="00695874" w:rsidP="00695874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AE62F3">
              <w:rPr>
                <w:rFonts w:cstheme="minorHAnsi"/>
              </w:rPr>
              <w:t xml:space="preserve">Read &amp; interpret the job Sheet / card in terms of polishing &amp; cleaning requirement </w:t>
            </w:r>
          </w:p>
          <w:p w14:paraId="79A3DC0C" w14:textId="28F11FF9" w:rsidR="00695874" w:rsidRDefault="00695874" w:rsidP="00695874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Identify </w:t>
            </w:r>
            <w:r w:rsidRPr="00AE62F3">
              <w:rPr>
                <w:rFonts w:cstheme="minorHAnsi"/>
              </w:rPr>
              <w:t>the deburring, polishing, buffing requirement for particular design jewellery</w:t>
            </w:r>
            <w:r>
              <w:rPr>
                <w:rFonts w:cstheme="minorHAnsi"/>
              </w:rPr>
              <w:t>.</w:t>
            </w:r>
          </w:p>
          <w:p w14:paraId="068B0A03" w14:textId="474EBDA3" w:rsidR="00695874" w:rsidRDefault="00695874" w:rsidP="00695874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9425D">
              <w:rPr>
                <w:rFonts w:cstheme="minorHAnsi"/>
              </w:rPr>
              <w:t xml:space="preserve">Select and arrange different types of machine /tools, chemicals, consumables used during bench / mass finishing &amp; cleaning of basic plain jewellery articles. </w:t>
            </w:r>
          </w:p>
          <w:p w14:paraId="69703659" w14:textId="33F61585" w:rsidR="00695874" w:rsidRPr="0009425D" w:rsidRDefault="00695874" w:rsidP="00695874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Carry out </w:t>
            </w:r>
            <w:r w:rsidRPr="0009425D">
              <w:rPr>
                <w:rFonts w:cstheme="minorHAnsi"/>
              </w:rPr>
              <w:t xml:space="preserve">setting of mass finishing and cleaning equipment. </w:t>
            </w:r>
          </w:p>
          <w:p w14:paraId="7869399B" w14:textId="2C2818BD" w:rsidR="00695874" w:rsidRPr="0009425D" w:rsidRDefault="00695874" w:rsidP="00695874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9425D">
              <w:rPr>
                <w:rFonts w:cstheme="minorHAnsi"/>
              </w:rPr>
              <w:t>Calculate weight tolerance / length / ring size / diameter.</w:t>
            </w:r>
          </w:p>
          <w:p w14:paraId="77D3E76A" w14:textId="44AF5D08" w:rsidR="00695874" w:rsidRPr="0009425D" w:rsidRDefault="00695874" w:rsidP="00695874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Pr="0009425D">
              <w:rPr>
                <w:rFonts w:cstheme="minorHAnsi"/>
              </w:rPr>
              <w:t>oad and dismantl</w:t>
            </w:r>
            <w:r>
              <w:rPr>
                <w:rFonts w:cstheme="minorHAnsi"/>
              </w:rPr>
              <w:t>e</w:t>
            </w:r>
            <w:r w:rsidRPr="0009425D">
              <w:rPr>
                <w:rFonts w:cstheme="minorHAnsi"/>
              </w:rPr>
              <w:t xml:space="preserve"> different attachments / wheels on polishing bench. </w:t>
            </w:r>
          </w:p>
          <w:p w14:paraId="1F1A857C" w14:textId="0D78A002" w:rsidR="00695874" w:rsidRPr="0009425D" w:rsidRDefault="00695874" w:rsidP="00695874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09425D">
              <w:rPr>
                <w:rFonts w:cstheme="minorHAnsi"/>
              </w:rPr>
              <w:t xml:space="preserve">se different types of chemicals / medias used during cleaning and mass finishing processes. </w:t>
            </w:r>
          </w:p>
          <w:p w14:paraId="4023668A" w14:textId="2BA6CFAD" w:rsidR="00695874" w:rsidRPr="00AE62F3" w:rsidRDefault="00695874" w:rsidP="00695874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Pr="00AE62F3">
              <w:rPr>
                <w:rFonts w:cstheme="minorHAnsi"/>
              </w:rPr>
              <w:t xml:space="preserve">ollow the predefined standard polishing steps in case of regular </w:t>
            </w:r>
            <w:proofErr w:type="gramStart"/>
            <w:r w:rsidRPr="00AE62F3">
              <w:rPr>
                <w:rFonts w:cstheme="minorHAnsi"/>
              </w:rPr>
              <w:t>mass produced</w:t>
            </w:r>
            <w:proofErr w:type="gramEnd"/>
            <w:r w:rsidRPr="00AE62F3">
              <w:rPr>
                <w:rFonts w:cstheme="minorHAnsi"/>
              </w:rPr>
              <w:t xml:space="preserve"> jewellery piece</w:t>
            </w:r>
            <w:r>
              <w:rPr>
                <w:rFonts w:cstheme="minorHAnsi"/>
              </w:rPr>
              <w:t>.</w:t>
            </w:r>
          </w:p>
          <w:p w14:paraId="61499E0A" w14:textId="77777777" w:rsidR="00695874" w:rsidRDefault="00695874" w:rsidP="00695874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</w:t>
            </w:r>
            <w:r w:rsidRPr="00AE62F3">
              <w:rPr>
                <w:rFonts w:cstheme="minorHAnsi"/>
              </w:rPr>
              <w:t>heck the piece before polishing for defects like oxidation due to soldering or improper pickling, open porosity due to improper casting or filing etc., inform supervisor and get</w:t>
            </w:r>
            <w:r>
              <w:rPr>
                <w:rFonts w:cstheme="minorHAnsi"/>
              </w:rPr>
              <w:t xml:space="preserve"> </w:t>
            </w:r>
            <w:r w:rsidRPr="00AE62F3">
              <w:rPr>
                <w:rFonts w:cstheme="minorHAnsi"/>
              </w:rPr>
              <w:t>repaired or degreased piece for polishing</w:t>
            </w:r>
            <w:r>
              <w:rPr>
                <w:rFonts w:cstheme="minorHAnsi"/>
              </w:rPr>
              <w:t>.</w:t>
            </w:r>
          </w:p>
          <w:p w14:paraId="045204AF" w14:textId="20C9C9D8" w:rsidR="00695874" w:rsidRPr="0009425D" w:rsidRDefault="00695874" w:rsidP="00695874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09425D">
              <w:rPr>
                <w:rFonts w:cstheme="minorHAnsi"/>
              </w:rPr>
              <w:t>osition</w:t>
            </w:r>
            <w:r>
              <w:rPr>
                <w:rFonts w:cstheme="minorHAnsi"/>
              </w:rPr>
              <w:t xml:space="preserve"> the</w:t>
            </w:r>
            <w:r w:rsidRPr="0009425D">
              <w:rPr>
                <w:rFonts w:cstheme="minorHAnsi"/>
              </w:rPr>
              <w:t xml:space="preserve"> job in terms of area in contact &amp; pressure applied for subsequent cutting / polishing action</w:t>
            </w:r>
            <w:r>
              <w:rPr>
                <w:rFonts w:cstheme="minorHAnsi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5583" w14:textId="15AB833D" w:rsidR="00695874" w:rsidRDefault="00695874" w:rsidP="0069587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10.0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5550" w14:textId="2B3580E1" w:rsidR="00695874" w:rsidRDefault="00695874" w:rsidP="0069587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20.0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A5EC" w14:textId="4581E548" w:rsidR="00695874" w:rsidRDefault="00695874" w:rsidP="00695874">
            <w:pPr>
              <w:spacing w:line="276" w:lineRule="auto"/>
            </w:pPr>
            <w:r>
              <w:t>50%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09A1" w14:textId="473A4121" w:rsidR="00695874" w:rsidRDefault="00695874" w:rsidP="00695874">
            <w:pPr>
              <w:spacing w:line="276" w:lineRule="auto"/>
            </w:pPr>
            <w:r>
              <w:t>50%</w:t>
            </w:r>
          </w:p>
        </w:tc>
      </w:tr>
      <w:tr w:rsidR="00695874" w:rsidRPr="004967B8" w14:paraId="66A69264" w14:textId="77777777" w:rsidTr="00956062">
        <w:trPr>
          <w:trHeight w:val="251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22A89" w14:textId="77777777" w:rsidR="00695874" w:rsidRPr="00B24EDD" w:rsidRDefault="00695874" w:rsidP="00695874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9F06" w14:textId="77777777" w:rsidR="00695874" w:rsidRDefault="00695874" w:rsidP="00695874">
            <w:pPr>
              <w:spacing w:line="276" w:lineRule="auto"/>
              <w:rPr>
                <w:rFonts w:cstheme="minorHAnsi"/>
                <w:b/>
                <w:bCs/>
              </w:rPr>
            </w:pPr>
            <w:r w:rsidRPr="0009425D">
              <w:rPr>
                <w:rFonts w:cstheme="minorHAnsi"/>
                <w:b/>
                <w:bCs/>
              </w:rPr>
              <w:t>Polish and clean precious or non-precious jewellery</w:t>
            </w:r>
          </w:p>
          <w:p w14:paraId="3C42B21D" w14:textId="5F2F76D4" w:rsidR="00695874" w:rsidRPr="003156CC" w:rsidRDefault="00695874" w:rsidP="00695874">
            <w:pPr>
              <w:spacing w:line="276" w:lineRule="auto"/>
              <w:rPr>
                <w:rFonts w:cstheme="minorHAnsi"/>
                <w:b/>
                <w:bCs/>
              </w:rPr>
            </w:pPr>
            <w:r w:rsidRPr="006B2C51">
              <w:rPr>
                <w:rFonts w:cstheme="minorHAnsi"/>
                <w:b/>
                <w:bCs/>
              </w:rPr>
              <w:t>G&amp;J/N</w:t>
            </w:r>
            <w:r>
              <w:rPr>
                <w:rFonts w:cstheme="minorHAnsi"/>
                <w:b/>
                <w:bCs/>
              </w:rPr>
              <w:t>0</w:t>
            </w:r>
            <w:r w:rsidRPr="006B2C51">
              <w:rPr>
                <w:rFonts w:cstheme="minorHAnsi"/>
                <w:b/>
                <w:bCs/>
              </w:rPr>
              <w:t>70</w:t>
            </w:r>
            <w:r>
              <w:rPr>
                <w:rFonts w:cstheme="minorHAnsi"/>
                <w:b/>
                <w:bCs/>
              </w:rPr>
              <w:t>4</w:t>
            </w:r>
          </w:p>
          <w:p w14:paraId="5116A734" w14:textId="65B7D9F9" w:rsidR="00695874" w:rsidRPr="00702CE3" w:rsidRDefault="00695874" w:rsidP="00695874">
            <w:pPr>
              <w:spacing w:line="276" w:lineRule="auto"/>
              <w:rPr>
                <w:rFonts w:cstheme="minorHAnsi"/>
                <w:b/>
                <w:bCs/>
              </w:rPr>
            </w:pPr>
            <w:r w:rsidRPr="003156CC">
              <w:rPr>
                <w:rFonts w:cstheme="minorHAnsi"/>
                <w:b/>
                <w:bCs/>
              </w:rPr>
              <w:t xml:space="preserve">Version: </w:t>
            </w:r>
            <w:r>
              <w:rPr>
                <w:rFonts w:cstheme="minorHAnsi"/>
                <w:b/>
                <w:bCs/>
              </w:rPr>
              <w:t>1</w:t>
            </w:r>
            <w:r w:rsidRPr="003156CC">
              <w:rPr>
                <w:rFonts w:cstheme="minorHAnsi"/>
                <w:b/>
                <w:bCs/>
              </w:rPr>
              <w:t>.0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6FF3" w14:textId="6B93BC78" w:rsidR="00695874" w:rsidRPr="0009425D" w:rsidRDefault="00695874" w:rsidP="00695874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09425D">
              <w:rPr>
                <w:rFonts w:cstheme="minorHAnsi"/>
              </w:rPr>
              <w:t>se appropriate cleaning machines and methods to clean the jewellery received</w:t>
            </w:r>
            <w:r>
              <w:rPr>
                <w:rFonts w:cstheme="minorHAnsi"/>
              </w:rPr>
              <w:t>.</w:t>
            </w:r>
          </w:p>
          <w:p w14:paraId="26B3BB75" w14:textId="51DE8307" w:rsidR="00695874" w:rsidRPr="0009425D" w:rsidRDefault="00695874" w:rsidP="00695874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Pr="0009425D">
              <w:rPr>
                <w:rFonts w:cstheme="minorHAnsi"/>
              </w:rPr>
              <w:t xml:space="preserve">se various types of rotating tools, buff wheels, polishing compounds for removal of filing defects and to give the appropriate finish to the jewellery as per design requirement. </w:t>
            </w:r>
          </w:p>
          <w:p w14:paraId="33A71C52" w14:textId="72FCA27E" w:rsidR="00695874" w:rsidRPr="006F4CED" w:rsidRDefault="00695874" w:rsidP="00695874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Carry out </w:t>
            </w:r>
            <w:r w:rsidRPr="006F4CED">
              <w:rPr>
                <w:rFonts w:cstheme="minorHAnsi"/>
              </w:rPr>
              <w:t xml:space="preserve">basic steps followed during bench polishing, ultrasonic and steam cleaning process. </w:t>
            </w:r>
          </w:p>
          <w:p w14:paraId="7BE7585F" w14:textId="4B0127EB" w:rsidR="00695874" w:rsidRPr="006F4CED" w:rsidRDefault="00695874" w:rsidP="00695874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Carry out</w:t>
            </w:r>
            <w:r w:rsidRPr="006F4CED">
              <w:rPr>
                <w:rFonts w:cstheme="minorHAnsi"/>
              </w:rPr>
              <w:t xml:space="preserve"> buffing &amp; polishing of basic wax set /plain jewellery articles like ring, pendent, ear studs under the guidance of process expert / supervisor</w:t>
            </w:r>
            <w:r>
              <w:rPr>
                <w:rFonts w:cstheme="minorHAnsi"/>
              </w:rPr>
              <w:t>.</w:t>
            </w:r>
          </w:p>
          <w:p w14:paraId="38D98186" w14:textId="73155DE1" w:rsidR="00695874" w:rsidRPr="006F4CED" w:rsidRDefault="00695874" w:rsidP="00695874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Carry out</w:t>
            </w:r>
            <w:r w:rsidRPr="006F4CED">
              <w:rPr>
                <w:rFonts w:cstheme="minorHAnsi"/>
              </w:rPr>
              <w:t xml:space="preserve"> ultra &amp; steam cleaning of above jewellery articles. </w:t>
            </w:r>
          </w:p>
          <w:p w14:paraId="68B21BE5" w14:textId="16A458EF" w:rsidR="00695874" w:rsidRPr="006F4CED" w:rsidRDefault="00695874" w:rsidP="00695874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6F4CED">
              <w:rPr>
                <w:rFonts w:cstheme="minorHAnsi"/>
              </w:rPr>
              <w:t>Identify casting defects like porosity, surface roughness, hair line crack, hard spots / mounds.</w:t>
            </w:r>
          </w:p>
          <w:p w14:paraId="13E50EA4" w14:textId="0A92B17F" w:rsidR="00695874" w:rsidRPr="006F4CED" w:rsidRDefault="00695874" w:rsidP="00695874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6F4CED">
              <w:rPr>
                <w:rFonts w:cstheme="minorHAnsi"/>
              </w:rPr>
              <w:t xml:space="preserve">Identify cleaning defects like dull surface, tarnishing, watermarks etc. </w:t>
            </w:r>
          </w:p>
          <w:p w14:paraId="6FE82ACA" w14:textId="4C3F9EEF" w:rsidR="00695874" w:rsidRPr="006F4CED" w:rsidRDefault="00695874" w:rsidP="00695874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Carry out </w:t>
            </w:r>
            <w:r w:rsidRPr="006F4CED">
              <w:rPr>
                <w:rFonts w:cstheme="minorHAnsi"/>
              </w:rPr>
              <w:t>steps followed during mass finishing process and surface texturing process</w:t>
            </w:r>
            <w:r>
              <w:rPr>
                <w:rFonts w:cstheme="minorHAnsi"/>
              </w:rPr>
              <w:t>.</w:t>
            </w:r>
          </w:p>
          <w:p w14:paraId="00AF13E1" w14:textId="224B0039" w:rsidR="00695874" w:rsidRPr="006F4CED" w:rsidRDefault="00695874" w:rsidP="00695874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Carry out</w:t>
            </w:r>
            <w:r w:rsidRPr="006F4CED">
              <w:rPr>
                <w:rFonts w:cstheme="minorHAnsi"/>
              </w:rPr>
              <w:t xml:space="preserve"> buffing, polishing and cleaning of standard jewellery product including bracelets, metal set &amp; handmade jewellery articles with little guidance from process expert / supervisor </w:t>
            </w:r>
          </w:p>
          <w:p w14:paraId="587BA0B1" w14:textId="0C5A3906" w:rsidR="00695874" w:rsidRPr="006F4CED" w:rsidRDefault="00695874" w:rsidP="00695874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Carry out</w:t>
            </w:r>
            <w:r w:rsidRPr="006F4CED">
              <w:rPr>
                <w:rFonts w:cstheme="minorHAnsi"/>
              </w:rPr>
              <w:t xml:space="preserve"> texturing process on basic /plain jewellery articles</w:t>
            </w:r>
            <w:r>
              <w:rPr>
                <w:rFonts w:cstheme="minorHAnsi"/>
              </w:rPr>
              <w:t>.</w:t>
            </w:r>
          </w:p>
          <w:p w14:paraId="72011205" w14:textId="4BE92DC3" w:rsidR="00695874" w:rsidRPr="006F4CED" w:rsidRDefault="00695874" w:rsidP="00695874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6F4CED">
              <w:rPr>
                <w:rFonts w:cstheme="minorHAnsi"/>
              </w:rPr>
              <w:t xml:space="preserve">Load jewellery pieces for mass finishing process while setting appropriate process parameters / variables (Voltage, cycle time, chemicals, media etc.) </w:t>
            </w:r>
          </w:p>
          <w:p w14:paraId="31B0D5F7" w14:textId="215C87CE" w:rsidR="00695874" w:rsidRPr="006F4CED" w:rsidRDefault="00695874" w:rsidP="00695874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Repair</w:t>
            </w:r>
            <w:r w:rsidRPr="006F4CED">
              <w:rPr>
                <w:rFonts w:cstheme="minorHAnsi"/>
              </w:rPr>
              <w:t xml:space="preserve"> basic casting defects like porosity, surface roughness, hair line crack, hard spots / mounds. </w:t>
            </w:r>
          </w:p>
          <w:p w14:paraId="21650A78" w14:textId="4E194A12" w:rsidR="00695874" w:rsidRPr="006F4CED" w:rsidRDefault="00695874" w:rsidP="00695874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6F4CED">
              <w:rPr>
                <w:rFonts w:cstheme="minorHAnsi"/>
              </w:rPr>
              <w:t xml:space="preserve">lean basic defects like dull surface, tarnishing, watermarks etc. </w:t>
            </w:r>
          </w:p>
          <w:p w14:paraId="38C6AD05" w14:textId="1F4035A3" w:rsidR="00695874" w:rsidRPr="001C1CEE" w:rsidRDefault="00695874" w:rsidP="00695874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Carry out </w:t>
            </w:r>
            <w:r w:rsidRPr="001C1CEE">
              <w:rPr>
                <w:rFonts w:cstheme="minorHAnsi"/>
              </w:rPr>
              <w:t xml:space="preserve">polishing of all type of jewellery products including high end jewellery products like bracelets, bangles, necklaces, bridal jewellery, filigree jewellery </w:t>
            </w:r>
          </w:p>
          <w:p w14:paraId="47B19225" w14:textId="01F21998" w:rsidR="00695874" w:rsidRPr="001C1CEE" w:rsidRDefault="00695874" w:rsidP="00695874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Carry out </w:t>
            </w:r>
            <w:r w:rsidRPr="001C1CEE">
              <w:rPr>
                <w:rFonts w:cstheme="minorHAnsi"/>
              </w:rPr>
              <w:t>surface texturing on different types of jewellery product</w:t>
            </w:r>
            <w:r>
              <w:rPr>
                <w:rFonts w:cstheme="minorHAnsi"/>
              </w:rPr>
              <w:t>.</w:t>
            </w:r>
          </w:p>
          <w:p w14:paraId="7BFFDA13" w14:textId="71B0C7C2" w:rsidR="00695874" w:rsidRPr="001C1CEE" w:rsidRDefault="00695874" w:rsidP="00695874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Carry out </w:t>
            </w:r>
            <w:r w:rsidRPr="001C1CEE">
              <w:rPr>
                <w:rFonts w:cstheme="minorHAnsi"/>
              </w:rPr>
              <w:t>thorough cleaning all type of jewellery product</w:t>
            </w:r>
            <w:r>
              <w:rPr>
                <w:rFonts w:cstheme="minorHAnsi"/>
              </w:rPr>
              <w:t>.</w:t>
            </w:r>
          </w:p>
          <w:p w14:paraId="31C87D72" w14:textId="772635B7" w:rsidR="00695874" w:rsidRPr="001C1CEE" w:rsidRDefault="00695874" w:rsidP="00695874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Repair </w:t>
            </w:r>
            <w:r w:rsidRPr="001C1CEE">
              <w:rPr>
                <w:rFonts w:cstheme="minorHAnsi"/>
              </w:rPr>
              <w:t>different types and complexities of casting, finishing defects and cleaning defects</w:t>
            </w:r>
            <w:r>
              <w:rPr>
                <w:rFonts w:cstheme="minorHAnsi"/>
              </w:rPr>
              <w:t>.</w:t>
            </w:r>
          </w:p>
          <w:p w14:paraId="1CEFC4D3" w14:textId="77777777" w:rsidR="00695874" w:rsidRDefault="00695874" w:rsidP="00695874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1C1CEE">
              <w:rPr>
                <w:rFonts w:cstheme="minorHAnsi"/>
              </w:rPr>
              <w:t>Maintain finished weight of product after anticipating process loss.</w:t>
            </w:r>
          </w:p>
          <w:p w14:paraId="0EC2BF87" w14:textId="268248C5" w:rsidR="00695874" w:rsidRPr="001C1CEE" w:rsidRDefault="00695874" w:rsidP="00695874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1C1CEE">
              <w:rPr>
                <w:rFonts w:cstheme="minorHAnsi"/>
              </w:rPr>
              <w:t>chieve predefined process loss, subsequent recovery of precious metal (Dust form)</w:t>
            </w:r>
            <w:r>
              <w:rPr>
                <w:rFonts w:cstheme="minorHAnsi"/>
              </w:rPr>
              <w:t>.</w:t>
            </w:r>
          </w:p>
          <w:p w14:paraId="38506D3F" w14:textId="3CBBF9B5" w:rsidR="00695874" w:rsidRPr="001C1CEE" w:rsidRDefault="00695874" w:rsidP="00695874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Conduct</w:t>
            </w:r>
            <w:r w:rsidRPr="001C1CEE">
              <w:rPr>
                <w:rFonts w:cstheme="minorHAnsi"/>
              </w:rPr>
              <w:t xml:space="preserve"> quality checks of various category of polished jewellery product </w:t>
            </w:r>
            <w:r>
              <w:rPr>
                <w:rFonts w:cstheme="minorHAnsi"/>
              </w:rPr>
              <w:t>as per SOP.</w:t>
            </w:r>
          </w:p>
          <w:p w14:paraId="6CE1B402" w14:textId="506C7267" w:rsidR="00695874" w:rsidRPr="006F4CED" w:rsidRDefault="00695874" w:rsidP="00695874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Maintain </w:t>
            </w:r>
            <w:r w:rsidRPr="006F4CED">
              <w:rPr>
                <w:rFonts w:cstheme="minorHAnsi"/>
              </w:rPr>
              <w:t xml:space="preserve">product/process quality acceptance standard. </w:t>
            </w:r>
          </w:p>
          <w:p w14:paraId="50BB4AFD" w14:textId="5B97B190" w:rsidR="00695874" w:rsidRPr="006F4CED" w:rsidRDefault="00695874" w:rsidP="00695874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Pr="006F4CED">
              <w:rPr>
                <w:rFonts w:cstheme="minorHAnsi"/>
              </w:rPr>
              <w:t xml:space="preserve">ollow standard guideline &amp; make an attempt to adhere to specified process loss. </w:t>
            </w:r>
          </w:p>
          <w:p w14:paraId="25057F74" w14:textId="77777777" w:rsidR="00695874" w:rsidRDefault="00695874" w:rsidP="00695874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6F4CED">
              <w:rPr>
                <w:rFonts w:cstheme="minorHAnsi"/>
              </w:rPr>
              <w:t>Achieve targets on predefined productivity and Product Quality norms.</w:t>
            </w:r>
          </w:p>
          <w:p w14:paraId="6D196322" w14:textId="1F5E9FB9" w:rsidR="00695874" w:rsidRPr="0009425D" w:rsidRDefault="00695874" w:rsidP="00695874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1C1CEE">
              <w:rPr>
                <w:rFonts w:cstheme="minorHAnsi"/>
              </w:rPr>
              <w:t>Comply process improvement project / basic training activities of fresh candidates by organization.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091D" w14:textId="46209CE4" w:rsidR="00695874" w:rsidRDefault="00695874" w:rsidP="0069587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30.0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5774" w14:textId="0996DA72" w:rsidR="00695874" w:rsidRDefault="00695874" w:rsidP="0069587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60.0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E6A5" w14:textId="23E75B59" w:rsidR="00695874" w:rsidRPr="00F13C2F" w:rsidRDefault="00695874" w:rsidP="00695874">
            <w:pPr>
              <w:spacing w:line="276" w:lineRule="auto"/>
            </w:pPr>
            <w:r>
              <w:t>50%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08D4" w14:textId="36987A2E" w:rsidR="00695874" w:rsidRPr="00F13C2F" w:rsidRDefault="00695874" w:rsidP="00695874">
            <w:pPr>
              <w:spacing w:line="276" w:lineRule="auto"/>
            </w:pPr>
            <w:r>
              <w:t>50%</w:t>
            </w:r>
          </w:p>
        </w:tc>
      </w:tr>
      <w:tr w:rsidR="00695874" w:rsidRPr="004967B8" w14:paraId="3F1F2E16" w14:textId="77777777" w:rsidTr="00956062">
        <w:trPr>
          <w:trHeight w:val="251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DD8E" w14:textId="36515DB2" w:rsidR="00695874" w:rsidRPr="004F1B67" w:rsidRDefault="00695874" w:rsidP="00695874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3519" w14:textId="77777777" w:rsidR="00695874" w:rsidRPr="009E1F34" w:rsidRDefault="00695874" w:rsidP="00695874">
            <w:pPr>
              <w:spacing w:line="276" w:lineRule="auto"/>
              <w:rPr>
                <w:rFonts w:cstheme="minorHAnsi"/>
                <w:b/>
                <w:bCs/>
              </w:rPr>
            </w:pPr>
            <w:r w:rsidRPr="009E1F34">
              <w:rPr>
                <w:rFonts w:cstheme="minorHAnsi"/>
                <w:b/>
                <w:bCs/>
              </w:rPr>
              <w:t>Employability</w:t>
            </w:r>
          </w:p>
          <w:p w14:paraId="5DB8B967" w14:textId="77777777" w:rsidR="00695874" w:rsidRDefault="00695874" w:rsidP="00695874">
            <w:pPr>
              <w:spacing w:line="276" w:lineRule="auto"/>
              <w:rPr>
                <w:rFonts w:cstheme="minorHAnsi"/>
                <w:b/>
                <w:bCs/>
              </w:rPr>
            </w:pPr>
            <w:r w:rsidRPr="009E1F34">
              <w:rPr>
                <w:rFonts w:cstheme="minorHAnsi"/>
                <w:b/>
                <w:bCs/>
              </w:rPr>
              <w:t>Skills (30 Hours)</w:t>
            </w:r>
          </w:p>
          <w:p w14:paraId="12AD7C89" w14:textId="77777777" w:rsidR="00695874" w:rsidRDefault="00695874" w:rsidP="00695874">
            <w:pPr>
              <w:spacing w:line="276" w:lineRule="auto"/>
              <w:rPr>
                <w:rFonts w:cstheme="minorHAnsi"/>
                <w:b/>
                <w:bCs/>
              </w:rPr>
            </w:pPr>
            <w:r w:rsidRPr="009E1F34">
              <w:rPr>
                <w:rFonts w:cstheme="minorHAnsi"/>
                <w:b/>
                <w:bCs/>
              </w:rPr>
              <w:t>DGT/VSQ/N0101</w:t>
            </w:r>
          </w:p>
          <w:p w14:paraId="3AD73F6B" w14:textId="248F5EA0" w:rsidR="00695874" w:rsidRPr="004F1B67" w:rsidRDefault="00695874" w:rsidP="00695874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Version 1.0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F45A" w14:textId="6DDBB50B" w:rsidR="00695874" w:rsidRPr="00055C7F" w:rsidRDefault="00695874" w:rsidP="0069587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Discuss own strengths and weaknesses and analyze the gaps to ensure continuous improvement.</w:t>
            </w:r>
          </w:p>
          <w:p w14:paraId="4B61E33B" w14:textId="1A24C432" w:rsidR="00695874" w:rsidRPr="00055C7F" w:rsidRDefault="00695874" w:rsidP="0069587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 xml:space="preserve">Discuss the measures to be undertaken to utilize time effectively thereby achieving maximum productivity. </w:t>
            </w:r>
          </w:p>
          <w:p w14:paraId="055733AA" w14:textId="77777777" w:rsidR="00695874" w:rsidRPr="00055C7F" w:rsidRDefault="00695874" w:rsidP="0069587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List the characteristics of innovative individuals</w:t>
            </w:r>
          </w:p>
          <w:p w14:paraId="7D65C371" w14:textId="77777777" w:rsidR="00695874" w:rsidRPr="00055C7F" w:rsidRDefault="00695874" w:rsidP="0069587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List the levels of Maslow Hierarchy of needs</w:t>
            </w:r>
          </w:p>
          <w:p w14:paraId="4407B937" w14:textId="77777777" w:rsidR="00695874" w:rsidRPr="00055C7F" w:rsidRDefault="00695874" w:rsidP="0069587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List the traits of effective team</w:t>
            </w:r>
          </w:p>
          <w:p w14:paraId="775953DC" w14:textId="77777777" w:rsidR="00695874" w:rsidRPr="00055C7F" w:rsidRDefault="00695874" w:rsidP="0069587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Discuss tips for stress management</w:t>
            </w:r>
          </w:p>
          <w:p w14:paraId="38F319CE" w14:textId="77777777" w:rsidR="00695874" w:rsidRPr="00055C7F" w:rsidRDefault="00695874" w:rsidP="0069587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Discuss the importance of good work ethics</w:t>
            </w:r>
          </w:p>
          <w:p w14:paraId="6131C97A" w14:textId="77777777" w:rsidR="00695874" w:rsidRPr="00055C7F" w:rsidRDefault="00695874" w:rsidP="0069587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Discuss how to manage an enterprise</w:t>
            </w:r>
          </w:p>
          <w:p w14:paraId="4E0B3EC3" w14:textId="77777777" w:rsidR="00695874" w:rsidRPr="00055C7F" w:rsidRDefault="00695874" w:rsidP="0069587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Describe how to plan effective strategies for solving problems and improving work culture within the team.</w:t>
            </w:r>
          </w:p>
          <w:p w14:paraId="207398D5" w14:textId="77777777" w:rsidR="00695874" w:rsidRPr="00055C7F" w:rsidRDefault="00695874" w:rsidP="0069587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List the various types of digital marketing techniques.</w:t>
            </w:r>
          </w:p>
          <w:p w14:paraId="0DBADCA1" w14:textId="77777777" w:rsidR="00695874" w:rsidRPr="00055C7F" w:rsidRDefault="00695874" w:rsidP="0069587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Discuss the types and importance of e-commerce in promoting businesses.</w:t>
            </w:r>
          </w:p>
          <w:p w14:paraId="54AEB745" w14:textId="77777777" w:rsidR="00695874" w:rsidRPr="00055C7F" w:rsidRDefault="00695874" w:rsidP="0069587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lastRenderedPageBreak/>
              <w:t>List the various types of online banking services being used widely.</w:t>
            </w:r>
          </w:p>
          <w:p w14:paraId="4DB9C767" w14:textId="77777777" w:rsidR="00695874" w:rsidRPr="00055C7F" w:rsidRDefault="00695874" w:rsidP="0069587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Discuss the procedure to apply for bank finances</w:t>
            </w:r>
          </w:p>
          <w:p w14:paraId="6B23A57D" w14:textId="77777777" w:rsidR="00695874" w:rsidRPr="00055C7F" w:rsidRDefault="00695874" w:rsidP="0069587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List the elements of a proposal to attract future business opportunities and prospective clients.</w:t>
            </w:r>
          </w:p>
          <w:p w14:paraId="51909BE7" w14:textId="77777777" w:rsidR="00695874" w:rsidRPr="00055C7F" w:rsidRDefault="00695874" w:rsidP="0069587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Explain how to conduct entrepreneurial programs to identify business opportunities, generate employment and increase clientele.</w:t>
            </w:r>
          </w:p>
          <w:p w14:paraId="33B9D18C" w14:textId="77777777" w:rsidR="00695874" w:rsidRPr="00055C7F" w:rsidRDefault="00695874" w:rsidP="0069587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Understand the make in India campaign</w:t>
            </w:r>
          </w:p>
          <w:p w14:paraId="7AA8BF86" w14:textId="77777777" w:rsidR="00695874" w:rsidRPr="00055C7F" w:rsidRDefault="00695874" w:rsidP="0069587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Discuss the importance of Swachh Bharat Abhiyan</w:t>
            </w:r>
          </w:p>
          <w:p w14:paraId="36C86573" w14:textId="77777777" w:rsidR="00695874" w:rsidRPr="00055C7F" w:rsidRDefault="00695874" w:rsidP="0069587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 xml:space="preserve">Understand the importance of entrepreneurship </w:t>
            </w:r>
          </w:p>
          <w:p w14:paraId="40E8CAAA" w14:textId="77777777" w:rsidR="00695874" w:rsidRPr="00055C7F" w:rsidRDefault="00695874" w:rsidP="0069587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Describe the traits of successful entrepreneur</w:t>
            </w:r>
          </w:p>
          <w:p w14:paraId="3DB3A616" w14:textId="77777777" w:rsidR="00695874" w:rsidRPr="00055C7F" w:rsidRDefault="00695874" w:rsidP="0069587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List the types of enterprises</w:t>
            </w:r>
          </w:p>
          <w:p w14:paraId="2FF77B07" w14:textId="77777777" w:rsidR="00695874" w:rsidRPr="00055C7F" w:rsidRDefault="00695874" w:rsidP="0069587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Understand the importance of effective speaking and listening</w:t>
            </w:r>
          </w:p>
          <w:p w14:paraId="443777A3" w14:textId="77777777" w:rsidR="00695874" w:rsidRPr="00055C7F" w:rsidRDefault="00695874" w:rsidP="0069587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Discuss the importance of problem solving</w:t>
            </w:r>
          </w:p>
          <w:p w14:paraId="1EF5759E" w14:textId="77777777" w:rsidR="00695874" w:rsidRPr="00055C7F" w:rsidRDefault="00695874" w:rsidP="0069587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 xml:space="preserve">Discuss how to deal with failures </w:t>
            </w:r>
          </w:p>
          <w:p w14:paraId="49ADFA3A" w14:textId="77777777" w:rsidR="00695874" w:rsidRPr="00055C7F" w:rsidRDefault="00695874" w:rsidP="0069587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Describe the core keys of marketing</w:t>
            </w:r>
          </w:p>
          <w:p w14:paraId="32655604" w14:textId="77777777" w:rsidR="00695874" w:rsidRPr="00055C7F" w:rsidRDefault="00695874" w:rsidP="0069587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Discuss ways to manage risks at workplace</w:t>
            </w:r>
          </w:p>
          <w:p w14:paraId="74A1B436" w14:textId="77777777" w:rsidR="00695874" w:rsidRPr="00055C7F" w:rsidRDefault="00695874" w:rsidP="0069587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 xml:space="preserve">Show how to </w:t>
            </w:r>
            <w:proofErr w:type="spellStart"/>
            <w:r w:rsidRPr="00055C7F">
              <w:rPr>
                <w:rFonts w:cstheme="minorHAnsi"/>
              </w:rPr>
              <w:t>analyse</w:t>
            </w:r>
            <w:proofErr w:type="spellEnd"/>
            <w:r w:rsidRPr="00055C7F">
              <w:rPr>
                <w:rFonts w:cstheme="minorHAnsi"/>
              </w:rPr>
              <w:t xml:space="preserve"> a situation to identify gaps for improving the work process.</w:t>
            </w:r>
          </w:p>
          <w:p w14:paraId="4332A75D" w14:textId="77777777" w:rsidR="00695874" w:rsidRPr="00AD4058" w:rsidRDefault="00695874" w:rsidP="0069587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AD4058">
              <w:rPr>
                <w:rFonts w:cstheme="minorHAnsi"/>
              </w:rPr>
              <w:t xml:space="preserve">Demonstrate the procedure to plan the time taken to perform various tasks effectively. </w:t>
            </w:r>
          </w:p>
          <w:p w14:paraId="094B7022" w14:textId="77777777" w:rsidR="00695874" w:rsidRPr="00AD4058" w:rsidRDefault="00695874" w:rsidP="0069587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AD4058">
              <w:rPr>
                <w:rFonts w:cstheme="minorHAnsi"/>
              </w:rPr>
              <w:t>Describe how market research is carried out</w:t>
            </w:r>
          </w:p>
          <w:p w14:paraId="2E19778F" w14:textId="77777777" w:rsidR="00695874" w:rsidRPr="00AD4058" w:rsidRDefault="00695874" w:rsidP="0069587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AD4058">
              <w:rPr>
                <w:rFonts w:cstheme="minorHAnsi"/>
              </w:rPr>
              <w:lastRenderedPageBreak/>
              <w:t xml:space="preserve">Role </w:t>
            </w:r>
            <w:proofErr w:type="gramStart"/>
            <w:r w:rsidRPr="00AD4058">
              <w:rPr>
                <w:rFonts w:cstheme="minorHAnsi"/>
              </w:rPr>
              <w:t>play</w:t>
            </w:r>
            <w:proofErr w:type="gramEnd"/>
            <w:r w:rsidRPr="00AD4058">
              <w:rPr>
                <w:rFonts w:cstheme="minorHAnsi"/>
              </w:rPr>
              <w:t xml:space="preserve"> the characteristics of an effective entrepreneur and leader</w:t>
            </w:r>
          </w:p>
          <w:p w14:paraId="220C6D10" w14:textId="77777777" w:rsidR="00695874" w:rsidRPr="00AD4058" w:rsidRDefault="00695874" w:rsidP="0069587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AD4058">
              <w:rPr>
                <w:rFonts w:cstheme="minorHAnsi"/>
              </w:rPr>
              <w:t>Demonstrate on how to identify new business opportunities</w:t>
            </w:r>
          </w:p>
          <w:p w14:paraId="51C0B68F" w14:textId="77777777" w:rsidR="00695874" w:rsidRPr="00AD4058" w:rsidRDefault="00695874" w:rsidP="0069587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AD4058">
              <w:rPr>
                <w:rFonts w:cstheme="minorHAnsi"/>
              </w:rPr>
              <w:t xml:space="preserve">Prepare a sample plan to solve problems and improve productivity at the workplace. </w:t>
            </w:r>
          </w:p>
          <w:p w14:paraId="69286B2E" w14:textId="77777777" w:rsidR="00695874" w:rsidRPr="00AD4058" w:rsidRDefault="00695874" w:rsidP="0069587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AD4058">
              <w:rPr>
                <w:rFonts w:cstheme="minorHAnsi"/>
              </w:rPr>
              <w:t>Demonstrate the procedure to operate a computer for digital marketing, e-commerce, branding, etc.</w:t>
            </w:r>
          </w:p>
          <w:p w14:paraId="6EA8B380" w14:textId="4EA4BEBE" w:rsidR="00695874" w:rsidRPr="007A4EBC" w:rsidRDefault="00695874" w:rsidP="0069587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  <w:b/>
                <w:bCs/>
              </w:rPr>
            </w:pPr>
            <w:r w:rsidRPr="00AD4058">
              <w:rPr>
                <w:rFonts w:cstheme="minorHAnsi"/>
              </w:rPr>
              <w:t>Show how to use services such as NEFT, IMPS, UPI, RTGS for online banking.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DBB1" w14:textId="577E3990" w:rsidR="00695874" w:rsidRDefault="00695874" w:rsidP="0069587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20.0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CE2C" w14:textId="7F5FBB13" w:rsidR="00695874" w:rsidRDefault="00695874" w:rsidP="0069587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30.0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42A7" w14:textId="2AE12692" w:rsidR="00695874" w:rsidRDefault="00695874" w:rsidP="00695874">
            <w:pPr>
              <w:spacing w:line="276" w:lineRule="auto"/>
            </w:pPr>
            <w:r>
              <w:t>50%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E43F" w14:textId="5ADB6151" w:rsidR="00695874" w:rsidRDefault="00695874" w:rsidP="00695874">
            <w:pPr>
              <w:spacing w:line="276" w:lineRule="auto"/>
            </w:pPr>
            <w:r>
              <w:t>50%</w:t>
            </w:r>
          </w:p>
        </w:tc>
      </w:tr>
      <w:tr w:rsidR="00B32ED2" w:rsidRPr="004967B8" w14:paraId="0EA0A538" w14:textId="77777777" w:rsidTr="00956062">
        <w:trPr>
          <w:trHeight w:val="251"/>
          <w:jc w:val="center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BFF7" w14:textId="4D740CB3" w:rsidR="00B32ED2" w:rsidRPr="00055C7F" w:rsidRDefault="00B32ED2" w:rsidP="00B32ED2">
            <w:pPr>
              <w:pStyle w:val="ListParagraph"/>
              <w:spacing w:line="276" w:lineRule="auto"/>
              <w:ind w:left="360"/>
              <w:jc w:val="center"/>
              <w:rPr>
                <w:rFonts w:cstheme="minorHAnsi"/>
              </w:rPr>
            </w:pPr>
            <w:r w:rsidRPr="004967B8">
              <w:rPr>
                <w:b/>
                <w:bCs/>
              </w:rPr>
              <w:lastRenderedPageBreak/>
              <w:t>Total Mar</w:t>
            </w:r>
            <w:r>
              <w:rPr>
                <w:b/>
                <w:bCs/>
              </w:rPr>
              <w:t>ks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6390" w14:textId="22AC3F8E" w:rsidR="00B32ED2" w:rsidRDefault="002431D8" w:rsidP="00B32ED2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78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5652" w14:textId="058728A0" w:rsidR="00B32ED2" w:rsidRDefault="002431D8" w:rsidP="00B32ED2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142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3473" w14:textId="77777777" w:rsidR="00B32ED2" w:rsidRDefault="00B32ED2" w:rsidP="00B32ED2">
            <w:pPr>
              <w:spacing w:line="276" w:lineRule="auto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DD26" w14:textId="77777777" w:rsidR="00B32ED2" w:rsidRDefault="00B32ED2" w:rsidP="00B32ED2">
            <w:pPr>
              <w:spacing w:line="276" w:lineRule="auto"/>
            </w:pPr>
          </w:p>
        </w:tc>
      </w:tr>
    </w:tbl>
    <w:p w14:paraId="1BF3457C" w14:textId="77777777" w:rsidR="00F73483" w:rsidRDefault="00F73483" w:rsidP="00F73483">
      <w:pPr>
        <w:pStyle w:val="Heading1"/>
        <w:jc w:val="center"/>
      </w:pPr>
      <w:bookmarkStart w:id="8" w:name="_Toc89423385"/>
      <w:bookmarkStart w:id="9" w:name="_Toc92480123"/>
      <w:bookmarkEnd w:id="7"/>
      <w:r w:rsidRPr="002A7166">
        <w:t>Glossary</w:t>
      </w:r>
    </w:p>
    <w:p w14:paraId="5EBD6E20" w14:textId="77777777" w:rsidR="00F73483" w:rsidRPr="009B7D3D" w:rsidRDefault="00F73483" w:rsidP="00F73483"/>
    <w:tbl>
      <w:tblPr>
        <w:tblStyle w:val="TableGrid"/>
        <w:tblW w:w="12960" w:type="dxa"/>
        <w:jc w:val="center"/>
        <w:tblLook w:val="04A0" w:firstRow="1" w:lastRow="0" w:firstColumn="1" w:lastColumn="0" w:noHBand="0" w:noVBand="1"/>
      </w:tblPr>
      <w:tblGrid>
        <w:gridCol w:w="2785"/>
        <w:gridCol w:w="10175"/>
      </w:tblGrid>
      <w:tr w:rsidR="00F73483" w:rsidRPr="00876DB7" w14:paraId="3A3CD2FB" w14:textId="77777777" w:rsidTr="004701ED">
        <w:trPr>
          <w:jc w:val="center"/>
        </w:trPr>
        <w:tc>
          <w:tcPr>
            <w:tcW w:w="2785" w:type="dxa"/>
            <w:shd w:val="clear" w:color="auto" w:fill="D9D9D9" w:themeFill="background1" w:themeFillShade="D9"/>
          </w:tcPr>
          <w:p w14:paraId="2436B7CA" w14:textId="77777777" w:rsidR="00F73483" w:rsidRPr="009B7D3D" w:rsidRDefault="00F73483" w:rsidP="004701ED">
            <w:pPr>
              <w:rPr>
                <w:b/>
                <w:bCs/>
              </w:rPr>
            </w:pPr>
            <w:r w:rsidRPr="009B7D3D">
              <w:rPr>
                <w:b/>
                <w:bCs/>
              </w:rPr>
              <w:t>Term</w:t>
            </w:r>
          </w:p>
        </w:tc>
        <w:tc>
          <w:tcPr>
            <w:tcW w:w="10175" w:type="dxa"/>
            <w:shd w:val="clear" w:color="auto" w:fill="D9D9D9" w:themeFill="background1" w:themeFillShade="D9"/>
          </w:tcPr>
          <w:p w14:paraId="62358504" w14:textId="77777777" w:rsidR="00F73483" w:rsidRPr="009B7D3D" w:rsidRDefault="00F73483" w:rsidP="004701ED">
            <w:pPr>
              <w:jc w:val="center"/>
              <w:rPr>
                <w:b/>
                <w:bCs/>
              </w:rPr>
            </w:pPr>
            <w:r w:rsidRPr="009B7D3D">
              <w:rPr>
                <w:b/>
                <w:bCs/>
              </w:rPr>
              <w:t>Description</w:t>
            </w:r>
          </w:p>
        </w:tc>
      </w:tr>
      <w:tr w:rsidR="00F73483" w:rsidRPr="00876DB7" w14:paraId="46F610CF" w14:textId="77777777" w:rsidTr="004701ED">
        <w:trPr>
          <w:jc w:val="center"/>
        </w:trPr>
        <w:tc>
          <w:tcPr>
            <w:tcW w:w="2785" w:type="dxa"/>
          </w:tcPr>
          <w:p w14:paraId="4A76A992" w14:textId="77777777" w:rsidR="00F73483" w:rsidRPr="00FB75AF" w:rsidRDefault="00F73483" w:rsidP="004701E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FB75AF">
              <w:rPr>
                <w:rFonts w:cstheme="minorHAnsi"/>
                <w:b/>
                <w:color w:val="000000" w:themeColor="text1"/>
                <w:w w:val="110"/>
              </w:rPr>
              <w:t>Sector</w:t>
            </w:r>
          </w:p>
        </w:tc>
        <w:tc>
          <w:tcPr>
            <w:tcW w:w="10175" w:type="dxa"/>
          </w:tcPr>
          <w:p w14:paraId="45541D55" w14:textId="77777777" w:rsidR="00F73483" w:rsidRPr="00FB75AF" w:rsidRDefault="00F73483" w:rsidP="009B1B94">
            <w:pPr>
              <w:spacing w:after="60"/>
              <w:jc w:val="both"/>
              <w:rPr>
                <w:rFonts w:cstheme="minorHAnsi"/>
                <w:color w:val="000000" w:themeColor="text1"/>
              </w:rPr>
            </w:pPr>
            <w:r w:rsidRPr="00FB75AF">
              <w:rPr>
                <w:rFonts w:cstheme="minorHAnsi"/>
                <w:color w:val="000000" w:themeColor="text1"/>
              </w:rPr>
              <w:t>Sector is a conglomeration of diﬀerent business operations having similar business and interests. It may also be deﬁned as a distinct subset of the economy whose components share similar characteristics and</w:t>
            </w:r>
            <w:r w:rsidRPr="00FB75AF">
              <w:rPr>
                <w:rFonts w:cstheme="minorHAnsi"/>
                <w:color w:val="000000" w:themeColor="text1"/>
                <w:spacing w:val="-4"/>
              </w:rPr>
              <w:t xml:space="preserve"> </w:t>
            </w:r>
            <w:r w:rsidRPr="00FB75AF">
              <w:rPr>
                <w:rFonts w:cstheme="minorHAnsi"/>
                <w:color w:val="000000" w:themeColor="text1"/>
              </w:rPr>
              <w:t>interests.</w:t>
            </w:r>
          </w:p>
        </w:tc>
      </w:tr>
      <w:tr w:rsidR="00F73483" w:rsidRPr="00876DB7" w14:paraId="361941D8" w14:textId="77777777" w:rsidTr="004701ED">
        <w:trPr>
          <w:trHeight w:val="383"/>
          <w:jc w:val="center"/>
        </w:trPr>
        <w:tc>
          <w:tcPr>
            <w:tcW w:w="2785" w:type="dxa"/>
          </w:tcPr>
          <w:p w14:paraId="68EFA140" w14:textId="77777777" w:rsidR="00F73483" w:rsidRPr="00FB75AF" w:rsidRDefault="00F73483" w:rsidP="004701ED">
            <w:pPr>
              <w:rPr>
                <w:rFonts w:cstheme="minorHAnsi"/>
                <w:b/>
                <w:color w:val="000000" w:themeColor="text1"/>
              </w:rPr>
            </w:pPr>
            <w:r w:rsidRPr="00FB75AF">
              <w:rPr>
                <w:rFonts w:cstheme="minorHAnsi"/>
                <w:b/>
                <w:color w:val="000000" w:themeColor="text1"/>
                <w:w w:val="110"/>
              </w:rPr>
              <w:t>Occupation</w:t>
            </w:r>
          </w:p>
        </w:tc>
        <w:tc>
          <w:tcPr>
            <w:tcW w:w="10175" w:type="dxa"/>
          </w:tcPr>
          <w:p w14:paraId="4C09FC1A" w14:textId="77777777" w:rsidR="00F73483" w:rsidRPr="00FB75AF" w:rsidRDefault="00F73483" w:rsidP="009B1B94">
            <w:pPr>
              <w:spacing w:after="60"/>
              <w:jc w:val="both"/>
              <w:rPr>
                <w:rFonts w:cstheme="minorHAnsi"/>
                <w:color w:val="000000" w:themeColor="text1"/>
              </w:rPr>
            </w:pPr>
            <w:r w:rsidRPr="00FB75AF">
              <w:rPr>
                <w:rFonts w:cstheme="minorHAnsi"/>
                <w:color w:val="000000" w:themeColor="text1"/>
              </w:rPr>
              <w:t>Occupation</w:t>
            </w:r>
            <w:r w:rsidRPr="00FB75AF">
              <w:rPr>
                <w:rFonts w:cstheme="minorHAnsi"/>
                <w:color w:val="000000" w:themeColor="text1"/>
                <w:spacing w:val="-11"/>
              </w:rPr>
              <w:t xml:space="preserve"> </w:t>
            </w:r>
            <w:r w:rsidRPr="00FB75AF">
              <w:rPr>
                <w:rFonts w:cstheme="minorHAnsi"/>
                <w:color w:val="000000" w:themeColor="text1"/>
              </w:rPr>
              <w:t>is</w:t>
            </w:r>
            <w:r w:rsidRPr="00FB75AF">
              <w:rPr>
                <w:rFonts w:cstheme="minorHAnsi"/>
                <w:color w:val="000000" w:themeColor="text1"/>
                <w:spacing w:val="-11"/>
              </w:rPr>
              <w:t xml:space="preserve"> </w:t>
            </w:r>
            <w:r w:rsidRPr="00FB75AF">
              <w:rPr>
                <w:rFonts w:cstheme="minorHAnsi"/>
                <w:color w:val="000000" w:themeColor="text1"/>
              </w:rPr>
              <w:t>a</w:t>
            </w:r>
            <w:r w:rsidRPr="00FB75AF">
              <w:rPr>
                <w:rFonts w:cstheme="minorHAnsi"/>
                <w:color w:val="000000" w:themeColor="text1"/>
                <w:spacing w:val="-11"/>
              </w:rPr>
              <w:t xml:space="preserve"> </w:t>
            </w:r>
            <w:r w:rsidRPr="00FB75AF">
              <w:rPr>
                <w:rFonts w:cstheme="minorHAnsi"/>
                <w:color w:val="000000" w:themeColor="text1"/>
              </w:rPr>
              <w:t>set</w:t>
            </w:r>
            <w:r w:rsidRPr="00FB75AF">
              <w:rPr>
                <w:rFonts w:cstheme="minorHAnsi"/>
                <w:color w:val="000000" w:themeColor="text1"/>
                <w:spacing w:val="-10"/>
              </w:rPr>
              <w:t xml:space="preserve"> </w:t>
            </w:r>
            <w:r w:rsidRPr="00FB75AF">
              <w:rPr>
                <w:rFonts w:cstheme="minorHAnsi"/>
                <w:color w:val="000000" w:themeColor="text1"/>
              </w:rPr>
              <w:t>of</w:t>
            </w:r>
            <w:r w:rsidRPr="00FB75AF">
              <w:rPr>
                <w:rFonts w:cstheme="minorHAnsi"/>
                <w:color w:val="000000" w:themeColor="text1"/>
                <w:spacing w:val="-11"/>
              </w:rPr>
              <w:t xml:space="preserve"> </w:t>
            </w:r>
            <w:r w:rsidRPr="00FB75AF">
              <w:rPr>
                <w:rFonts w:cstheme="minorHAnsi"/>
                <w:color w:val="000000" w:themeColor="text1"/>
              </w:rPr>
              <w:t>job</w:t>
            </w:r>
            <w:r w:rsidRPr="00FB75AF">
              <w:rPr>
                <w:rFonts w:cstheme="minorHAnsi"/>
                <w:color w:val="000000" w:themeColor="text1"/>
                <w:spacing w:val="-11"/>
              </w:rPr>
              <w:t xml:space="preserve"> </w:t>
            </w:r>
            <w:r w:rsidRPr="00FB75AF">
              <w:rPr>
                <w:rFonts w:cstheme="minorHAnsi"/>
                <w:color w:val="000000" w:themeColor="text1"/>
              </w:rPr>
              <w:t>roles,</w:t>
            </w:r>
            <w:r w:rsidRPr="00FB75AF">
              <w:rPr>
                <w:rFonts w:cstheme="minorHAnsi"/>
                <w:color w:val="000000" w:themeColor="text1"/>
                <w:spacing w:val="-10"/>
              </w:rPr>
              <w:t xml:space="preserve"> </w:t>
            </w:r>
            <w:r w:rsidRPr="00FB75AF">
              <w:rPr>
                <w:rFonts w:cstheme="minorHAnsi"/>
                <w:color w:val="000000" w:themeColor="text1"/>
              </w:rPr>
              <w:t>which</w:t>
            </w:r>
            <w:r w:rsidRPr="00FB75AF">
              <w:rPr>
                <w:rFonts w:cstheme="minorHAnsi"/>
                <w:color w:val="000000" w:themeColor="text1"/>
                <w:spacing w:val="-11"/>
              </w:rPr>
              <w:t xml:space="preserve"> </w:t>
            </w:r>
            <w:r w:rsidRPr="00FB75AF">
              <w:rPr>
                <w:rFonts w:cstheme="minorHAnsi"/>
                <w:color w:val="000000" w:themeColor="text1"/>
              </w:rPr>
              <w:t>perform</w:t>
            </w:r>
            <w:r w:rsidRPr="00FB75AF">
              <w:rPr>
                <w:rFonts w:cstheme="minorHAnsi"/>
                <w:color w:val="000000" w:themeColor="text1"/>
                <w:spacing w:val="-11"/>
              </w:rPr>
              <w:t xml:space="preserve"> </w:t>
            </w:r>
            <w:r w:rsidRPr="00FB75AF">
              <w:rPr>
                <w:rFonts w:cstheme="minorHAnsi"/>
                <w:color w:val="000000" w:themeColor="text1"/>
              </w:rPr>
              <w:t>similar/</w:t>
            </w:r>
            <w:r w:rsidRPr="00FB75AF">
              <w:rPr>
                <w:rFonts w:cstheme="minorHAnsi"/>
                <w:color w:val="000000" w:themeColor="text1"/>
                <w:spacing w:val="-11"/>
              </w:rPr>
              <w:t xml:space="preserve"> </w:t>
            </w:r>
            <w:r w:rsidRPr="00FB75AF">
              <w:rPr>
                <w:rFonts w:cstheme="minorHAnsi"/>
                <w:color w:val="000000" w:themeColor="text1"/>
              </w:rPr>
              <w:t>related</w:t>
            </w:r>
            <w:r w:rsidRPr="00FB75AF">
              <w:rPr>
                <w:rFonts w:cstheme="minorHAnsi"/>
                <w:color w:val="000000" w:themeColor="text1"/>
                <w:spacing w:val="-10"/>
              </w:rPr>
              <w:t xml:space="preserve"> </w:t>
            </w:r>
            <w:r w:rsidRPr="00FB75AF">
              <w:rPr>
                <w:rFonts w:cstheme="minorHAnsi"/>
                <w:color w:val="000000" w:themeColor="text1"/>
              </w:rPr>
              <w:t>set</w:t>
            </w:r>
            <w:r w:rsidRPr="00FB75AF">
              <w:rPr>
                <w:rFonts w:cstheme="minorHAnsi"/>
                <w:color w:val="000000" w:themeColor="text1"/>
                <w:spacing w:val="-11"/>
              </w:rPr>
              <w:t xml:space="preserve"> </w:t>
            </w:r>
            <w:r w:rsidRPr="00FB75AF">
              <w:rPr>
                <w:rFonts w:cstheme="minorHAnsi"/>
                <w:color w:val="000000" w:themeColor="text1"/>
              </w:rPr>
              <w:t>of functions in an</w:t>
            </w:r>
            <w:r w:rsidRPr="00FB75AF">
              <w:rPr>
                <w:rFonts w:cstheme="minorHAnsi"/>
                <w:color w:val="000000" w:themeColor="text1"/>
                <w:spacing w:val="-12"/>
              </w:rPr>
              <w:t xml:space="preserve"> </w:t>
            </w:r>
            <w:r w:rsidRPr="00FB75AF">
              <w:rPr>
                <w:rFonts w:cstheme="minorHAnsi"/>
                <w:color w:val="000000" w:themeColor="text1"/>
              </w:rPr>
              <w:t>industry.</w:t>
            </w:r>
          </w:p>
        </w:tc>
      </w:tr>
      <w:tr w:rsidR="00F73483" w:rsidRPr="00876DB7" w14:paraId="0118427C" w14:textId="77777777" w:rsidTr="004701ED">
        <w:trPr>
          <w:jc w:val="center"/>
        </w:trPr>
        <w:tc>
          <w:tcPr>
            <w:tcW w:w="2785" w:type="dxa"/>
          </w:tcPr>
          <w:p w14:paraId="01FFD17E" w14:textId="77777777" w:rsidR="00F73483" w:rsidRPr="00FB75AF" w:rsidRDefault="00F73483" w:rsidP="004701ED">
            <w:pPr>
              <w:rPr>
                <w:rFonts w:cstheme="minorHAnsi"/>
                <w:b/>
                <w:color w:val="000000" w:themeColor="text1"/>
              </w:rPr>
            </w:pPr>
            <w:r w:rsidRPr="00FB75AF">
              <w:rPr>
                <w:rFonts w:cstheme="minorHAnsi"/>
                <w:b/>
                <w:color w:val="000000" w:themeColor="text1"/>
                <w:w w:val="105"/>
              </w:rPr>
              <w:t>Job role</w:t>
            </w:r>
          </w:p>
        </w:tc>
        <w:tc>
          <w:tcPr>
            <w:tcW w:w="10175" w:type="dxa"/>
          </w:tcPr>
          <w:p w14:paraId="4E146FF7" w14:textId="77777777" w:rsidR="00F73483" w:rsidRPr="00FB75AF" w:rsidRDefault="00F73483" w:rsidP="009B1B94">
            <w:pPr>
              <w:spacing w:after="60"/>
              <w:jc w:val="both"/>
              <w:rPr>
                <w:rFonts w:cstheme="minorHAnsi"/>
                <w:color w:val="000000" w:themeColor="text1"/>
              </w:rPr>
            </w:pPr>
            <w:r w:rsidRPr="00FB75AF">
              <w:rPr>
                <w:rFonts w:cstheme="minorHAnsi"/>
                <w:color w:val="000000" w:themeColor="text1"/>
              </w:rPr>
              <w:t xml:space="preserve">Job role deﬁnes a unique set of functions that together form a unique employment opportunity in an </w:t>
            </w:r>
            <w:proofErr w:type="spellStart"/>
            <w:r w:rsidRPr="00FB75AF">
              <w:rPr>
                <w:rFonts w:cstheme="minorHAnsi"/>
                <w:color w:val="000000" w:themeColor="text1"/>
              </w:rPr>
              <w:t>organisation</w:t>
            </w:r>
            <w:proofErr w:type="spellEnd"/>
            <w:r w:rsidRPr="00FB75AF">
              <w:rPr>
                <w:rFonts w:cstheme="minorHAnsi"/>
                <w:color w:val="000000" w:themeColor="text1"/>
              </w:rPr>
              <w:t>.</w:t>
            </w:r>
          </w:p>
        </w:tc>
      </w:tr>
      <w:tr w:rsidR="00F73483" w:rsidRPr="00876DB7" w14:paraId="749E26D8" w14:textId="77777777" w:rsidTr="004701ED">
        <w:trPr>
          <w:trHeight w:val="850"/>
          <w:jc w:val="center"/>
        </w:trPr>
        <w:tc>
          <w:tcPr>
            <w:tcW w:w="2785" w:type="dxa"/>
          </w:tcPr>
          <w:p w14:paraId="1ABB3ACF" w14:textId="77777777" w:rsidR="00F73483" w:rsidRPr="00FB75AF" w:rsidRDefault="00F73483" w:rsidP="004701ED">
            <w:pPr>
              <w:rPr>
                <w:rFonts w:cstheme="minorHAnsi"/>
                <w:b/>
                <w:color w:val="000000" w:themeColor="text1"/>
              </w:rPr>
            </w:pPr>
            <w:r w:rsidRPr="00FB75AF">
              <w:rPr>
                <w:rFonts w:cstheme="minorHAnsi"/>
                <w:b/>
                <w:color w:val="000000" w:themeColor="text1"/>
                <w:w w:val="110"/>
              </w:rPr>
              <w:t>Occupational Standards (OS)</w:t>
            </w:r>
          </w:p>
        </w:tc>
        <w:tc>
          <w:tcPr>
            <w:tcW w:w="10175" w:type="dxa"/>
          </w:tcPr>
          <w:p w14:paraId="1BCBCDAD" w14:textId="77777777" w:rsidR="00F73483" w:rsidRPr="00FB75AF" w:rsidRDefault="00F73483" w:rsidP="009B1B94">
            <w:pPr>
              <w:spacing w:after="60"/>
              <w:jc w:val="both"/>
              <w:rPr>
                <w:rFonts w:cstheme="minorHAnsi"/>
                <w:color w:val="000000" w:themeColor="text1"/>
              </w:rPr>
            </w:pPr>
            <w:r w:rsidRPr="00FB75AF">
              <w:rPr>
                <w:rFonts w:cstheme="minorHAnsi"/>
                <w:color w:val="000000" w:themeColor="text1"/>
              </w:rPr>
              <w:t>OS specify the standards of performance an individual must achieve when carrying out a function in the workplace, together with the Knowledge and Understanding (KU) they need to meet that standard consistently. Occupational Standards are applicable both in the Indian and global contexts.</w:t>
            </w:r>
          </w:p>
        </w:tc>
      </w:tr>
      <w:tr w:rsidR="00F73483" w:rsidRPr="00876DB7" w14:paraId="77C86EB3" w14:textId="77777777" w:rsidTr="004701ED">
        <w:trPr>
          <w:trHeight w:val="606"/>
          <w:jc w:val="center"/>
        </w:trPr>
        <w:tc>
          <w:tcPr>
            <w:tcW w:w="2785" w:type="dxa"/>
          </w:tcPr>
          <w:p w14:paraId="72452F7A" w14:textId="77777777" w:rsidR="00F73483" w:rsidRPr="00FB75AF" w:rsidRDefault="00F73483" w:rsidP="004701ED">
            <w:pPr>
              <w:rPr>
                <w:rFonts w:cstheme="minorHAnsi"/>
                <w:b/>
                <w:color w:val="000000" w:themeColor="text1"/>
              </w:rPr>
            </w:pPr>
            <w:r w:rsidRPr="00FB75AF">
              <w:rPr>
                <w:rFonts w:cstheme="minorHAnsi"/>
                <w:b/>
                <w:color w:val="000000" w:themeColor="text1"/>
                <w:w w:val="110"/>
              </w:rPr>
              <w:lastRenderedPageBreak/>
              <w:t>National Occupational Standards (NOS)</w:t>
            </w:r>
          </w:p>
        </w:tc>
        <w:tc>
          <w:tcPr>
            <w:tcW w:w="10175" w:type="dxa"/>
          </w:tcPr>
          <w:p w14:paraId="633B5F6B" w14:textId="77777777" w:rsidR="00F73483" w:rsidRPr="00FB75AF" w:rsidRDefault="00F73483" w:rsidP="009B1B94">
            <w:pPr>
              <w:spacing w:after="60"/>
              <w:jc w:val="both"/>
              <w:rPr>
                <w:rFonts w:cstheme="minorHAnsi"/>
                <w:color w:val="000000" w:themeColor="text1"/>
              </w:rPr>
            </w:pPr>
            <w:r w:rsidRPr="00FB75AF">
              <w:rPr>
                <w:rFonts w:cstheme="minorHAnsi"/>
                <w:color w:val="000000" w:themeColor="text1"/>
              </w:rPr>
              <w:t>NOS are occupational standards which apply uniquely in the Indian context.</w:t>
            </w:r>
          </w:p>
        </w:tc>
      </w:tr>
    </w:tbl>
    <w:p w14:paraId="5F4BB945" w14:textId="77777777" w:rsidR="00F73483" w:rsidRDefault="00F73483" w:rsidP="00F73483">
      <w:bookmarkStart w:id="10" w:name="_Toc92480122"/>
      <w:bookmarkStart w:id="11" w:name="_Toc41431355"/>
    </w:p>
    <w:p w14:paraId="770F69CC" w14:textId="77777777" w:rsidR="00F73483" w:rsidRDefault="00F73483" w:rsidP="00F73483">
      <w:pPr>
        <w:pStyle w:val="Heading1"/>
        <w:jc w:val="center"/>
      </w:pPr>
      <w:r w:rsidRPr="00625324">
        <w:t>Acronyms</w:t>
      </w:r>
      <w:bookmarkEnd w:id="10"/>
      <w:r w:rsidRPr="00625324">
        <w:t xml:space="preserve"> </w:t>
      </w:r>
      <w:bookmarkEnd w:id="11"/>
    </w:p>
    <w:p w14:paraId="255AC03B" w14:textId="77777777" w:rsidR="00F73483" w:rsidRDefault="00F73483" w:rsidP="00F73483"/>
    <w:tbl>
      <w:tblPr>
        <w:tblStyle w:val="TableGrid"/>
        <w:tblW w:w="12960" w:type="dxa"/>
        <w:jc w:val="center"/>
        <w:tblLook w:val="04A0" w:firstRow="1" w:lastRow="0" w:firstColumn="1" w:lastColumn="0" w:noHBand="0" w:noVBand="1"/>
      </w:tblPr>
      <w:tblGrid>
        <w:gridCol w:w="2798"/>
        <w:gridCol w:w="10162"/>
      </w:tblGrid>
      <w:tr w:rsidR="00F73483" w:rsidRPr="00876DB7" w14:paraId="2C1F6C13" w14:textId="77777777" w:rsidTr="004701ED">
        <w:trPr>
          <w:jc w:val="center"/>
        </w:trPr>
        <w:tc>
          <w:tcPr>
            <w:tcW w:w="2798" w:type="dxa"/>
            <w:shd w:val="clear" w:color="auto" w:fill="D9D9D9" w:themeFill="background1" w:themeFillShade="D9"/>
          </w:tcPr>
          <w:p w14:paraId="258D5A7F" w14:textId="77777777" w:rsidR="00F73483" w:rsidRPr="009B7D3D" w:rsidRDefault="00F73483" w:rsidP="004701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Acronym </w:t>
            </w:r>
          </w:p>
        </w:tc>
        <w:tc>
          <w:tcPr>
            <w:tcW w:w="10162" w:type="dxa"/>
            <w:shd w:val="clear" w:color="auto" w:fill="D9D9D9" w:themeFill="background1" w:themeFillShade="D9"/>
          </w:tcPr>
          <w:p w14:paraId="3AD5836B" w14:textId="77777777" w:rsidR="00F73483" w:rsidRPr="009B7D3D" w:rsidRDefault="00F73483" w:rsidP="004701ED">
            <w:pPr>
              <w:jc w:val="center"/>
              <w:rPr>
                <w:b/>
                <w:bCs/>
              </w:rPr>
            </w:pPr>
            <w:r w:rsidRPr="009B7D3D">
              <w:rPr>
                <w:b/>
                <w:bCs/>
              </w:rPr>
              <w:t>Description</w:t>
            </w:r>
          </w:p>
        </w:tc>
      </w:tr>
      <w:tr w:rsidR="00F73483" w:rsidRPr="00876DB7" w14:paraId="4AA1C740" w14:textId="77777777" w:rsidTr="004701ED">
        <w:trPr>
          <w:jc w:val="center"/>
        </w:trPr>
        <w:tc>
          <w:tcPr>
            <w:tcW w:w="2798" w:type="dxa"/>
          </w:tcPr>
          <w:p w14:paraId="4C81E453" w14:textId="77777777" w:rsidR="00F73483" w:rsidRPr="00391E51" w:rsidRDefault="00F73483" w:rsidP="004701ED">
            <w:pPr>
              <w:rPr>
                <w:b/>
                <w:bCs/>
              </w:rPr>
            </w:pPr>
            <w:r w:rsidRPr="00391E51">
              <w:rPr>
                <w:b/>
                <w:bCs/>
              </w:rPr>
              <w:t>NOS</w:t>
            </w:r>
          </w:p>
        </w:tc>
        <w:tc>
          <w:tcPr>
            <w:tcW w:w="10162" w:type="dxa"/>
          </w:tcPr>
          <w:p w14:paraId="2E2132AC" w14:textId="77777777" w:rsidR="00F73483" w:rsidRPr="009B7D3D" w:rsidRDefault="00F73483" w:rsidP="004701ED">
            <w:r w:rsidRPr="004F2A1A">
              <w:t>National Occupational Standard(s)</w:t>
            </w:r>
          </w:p>
        </w:tc>
      </w:tr>
      <w:tr w:rsidR="00F73483" w:rsidRPr="00876DB7" w14:paraId="50972EE8" w14:textId="77777777" w:rsidTr="004701ED">
        <w:trPr>
          <w:jc w:val="center"/>
        </w:trPr>
        <w:tc>
          <w:tcPr>
            <w:tcW w:w="2798" w:type="dxa"/>
          </w:tcPr>
          <w:p w14:paraId="3B65C921" w14:textId="77777777" w:rsidR="00F73483" w:rsidRPr="00391E51" w:rsidRDefault="00F73483" w:rsidP="004701ED">
            <w:pPr>
              <w:rPr>
                <w:b/>
                <w:bCs/>
              </w:rPr>
            </w:pPr>
            <w:r w:rsidRPr="00391E51">
              <w:rPr>
                <w:b/>
                <w:bCs/>
              </w:rPr>
              <w:t>NSQF</w:t>
            </w:r>
          </w:p>
        </w:tc>
        <w:tc>
          <w:tcPr>
            <w:tcW w:w="10162" w:type="dxa"/>
          </w:tcPr>
          <w:p w14:paraId="4AE1B986" w14:textId="77777777" w:rsidR="00F73483" w:rsidRPr="009B7D3D" w:rsidRDefault="00F73483" w:rsidP="004701ED">
            <w:r w:rsidRPr="004F2A1A">
              <w:t>National Skills Qualiﬁcations Framework</w:t>
            </w:r>
          </w:p>
        </w:tc>
      </w:tr>
      <w:tr w:rsidR="00F73483" w:rsidRPr="00876DB7" w14:paraId="74CF7404" w14:textId="77777777" w:rsidTr="004701ED">
        <w:trPr>
          <w:jc w:val="center"/>
        </w:trPr>
        <w:tc>
          <w:tcPr>
            <w:tcW w:w="2798" w:type="dxa"/>
          </w:tcPr>
          <w:p w14:paraId="52EF6354" w14:textId="77777777" w:rsidR="00F73483" w:rsidRPr="00391E51" w:rsidRDefault="00F73483" w:rsidP="004701ED">
            <w:pPr>
              <w:rPr>
                <w:b/>
                <w:bCs/>
              </w:rPr>
            </w:pPr>
            <w:r w:rsidRPr="00391E51">
              <w:rPr>
                <w:b/>
                <w:bCs/>
              </w:rPr>
              <w:t>QP</w:t>
            </w:r>
          </w:p>
        </w:tc>
        <w:tc>
          <w:tcPr>
            <w:tcW w:w="10162" w:type="dxa"/>
          </w:tcPr>
          <w:p w14:paraId="44C280AE" w14:textId="77777777" w:rsidR="00F73483" w:rsidRPr="009B7D3D" w:rsidRDefault="00F73483" w:rsidP="004701ED">
            <w:r w:rsidRPr="004F2A1A">
              <w:t>Qualiﬁcations Pack</w:t>
            </w:r>
          </w:p>
        </w:tc>
      </w:tr>
      <w:tr w:rsidR="00F73483" w:rsidRPr="00876DB7" w14:paraId="5BDF8795" w14:textId="77777777" w:rsidTr="004701ED">
        <w:trPr>
          <w:jc w:val="center"/>
        </w:trPr>
        <w:tc>
          <w:tcPr>
            <w:tcW w:w="2798" w:type="dxa"/>
          </w:tcPr>
          <w:p w14:paraId="55A2B15E" w14:textId="77777777" w:rsidR="00F73483" w:rsidRPr="00391E51" w:rsidRDefault="00F73483" w:rsidP="004701E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PwD</w:t>
            </w:r>
            <w:proofErr w:type="spellEnd"/>
          </w:p>
        </w:tc>
        <w:tc>
          <w:tcPr>
            <w:tcW w:w="10162" w:type="dxa"/>
          </w:tcPr>
          <w:p w14:paraId="5D7B3CFC" w14:textId="77777777" w:rsidR="00F73483" w:rsidRPr="004F2A1A" w:rsidRDefault="00F73483" w:rsidP="004701ED">
            <w:r>
              <w:rPr>
                <w:rFonts w:ascii="DejaVuSansCondensed" w:hAnsi="DejaVuSansCondensed" w:cs="DejaVuSansCondensed"/>
                <w:lang w:val="en-IN"/>
              </w:rPr>
              <w:t>Persons with Disability</w:t>
            </w:r>
          </w:p>
        </w:tc>
      </w:tr>
      <w:tr w:rsidR="00F73483" w:rsidRPr="00876DB7" w14:paraId="5D9AE43F" w14:textId="77777777" w:rsidTr="004701ED">
        <w:trPr>
          <w:jc w:val="center"/>
        </w:trPr>
        <w:tc>
          <w:tcPr>
            <w:tcW w:w="2798" w:type="dxa"/>
          </w:tcPr>
          <w:p w14:paraId="29613885" w14:textId="77777777" w:rsidR="00F73483" w:rsidRPr="00391E51" w:rsidRDefault="00F73483" w:rsidP="004701ED">
            <w:pPr>
              <w:rPr>
                <w:b/>
                <w:bCs/>
              </w:rPr>
            </w:pPr>
            <w:r>
              <w:rPr>
                <w:b/>
                <w:bCs/>
              </w:rPr>
              <w:t>OEM</w:t>
            </w:r>
          </w:p>
        </w:tc>
        <w:tc>
          <w:tcPr>
            <w:tcW w:w="10162" w:type="dxa"/>
          </w:tcPr>
          <w:p w14:paraId="11C2148B" w14:textId="77777777" w:rsidR="00F73483" w:rsidRPr="004F2A1A" w:rsidRDefault="00F73483" w:rsidP="004701ED">
            <w:r>
              <w:rPr>
                <w:rFonts w:ascii="DejaVuSansCondensed" w:hAnsi="DejaVuSansCondensed" w:cs="DejaVuSansCondensed"/>
                <w:lang w:val="en-IN"/>
              </w:rPr>
              <w:t>Original Equipment Manufacturer</w:t>
            </w:r>
          </w:p>
        </w:tc>
      </w:tr>
    </w:tbl>
    <w:p w14:paraId="1A33373B" w14:textId="77777777" w:rsidR="00F73483" w:rsidRDefault="00F73483" w:rsidP="00F73483"/>
    <w:p w14:paraId="39DA8CF4" w14:textId="77777777" w:rsidR="00F73483" w:rsidRDefault="00F73483" w:rsidP="00F73483">
      <w:r>
        <w:br w:type="page"/>
      </w:r>
    </w:p>
    <w:p w14:paraId="04DF5542" w14:textId="44788863" w:rsidR="00DF72CE" w:rsidRPr="009C2FC9" w:rsidRDefault="00DF72CE" w:rsidP="00DF72CE">
      <w:pPr>
        <w:pStyle w:val="Heading1"/>
        <w:jc w:val="center"/>
      </w:pPr>
      <w:r w:rsidRPr="009C2FC9">
        <w:lastRenderedPageBreak/>
        <w:t>Annexure 1: Tools and Equipment</w:t>
      </w:r>
      <w:bookmarkEnd w:id="8"/>
      <w:bookmarkEnd w:id="9"/>
    </w:p>
    <w:p w14:paraId="06D66799" w14:textId="6BA30A94" w:rsidR="00DF72CE" w:rsidRPr="009C2FC9" w:rsidRDefault="00DF72CE" w:rsidP="009C2FC9">
      <w:pPr>
        <w:pStyle w:val="Heading2"/>
      </w:pPr>
      <w:bookmarkStart w:id="12" w:name="_Toc88733673"/>
      <w:bookmarkStart w:id="13" w:name="_Toc89423386"/>
      <w:bookmarkStart w:id="14" w:name="_Toc92480124"/>
      <w:r w:rsidRPr="009C2FC9">
        <w:t>List of Tools and Equipment</w:t>
      </w:r>
      <w:bookmarkEnd w:id="12"/>
      <w:bookmarkEnd w:id="13"/>
      <w:bookmarkEnd w:id="14"/>
    </w:p>
    <w:p w14:paraId="5801B83E" w14:textId="2E0D77EC" w:rsidR="00DF72CE" w:rsidRPr="00335235" w:rsidRDefault="00DF72CE" w:rsidP="00DF72CE">
      <w:r>
        <w:t>The tools and equipment required are:</w:t>
      </w:r>
    </w:p>
    <w:tbl>
      <w:tblPr>
        <w:tblStyle w:val="TableGrid"/>
        <w:tblW w:w="12960" w:type="dxa"/>
        <w:jc w:val="center"/>
        <w:tblLook w:val="04A0" w:firstRow="1" w:lastRow="0" w:firstColumn="1" w:lastColumn="0" w:noHBand="0" w:noVBand="1"/>
      </w:tblPr>
      <w:tblGrid>
        <w:gridCol w:w="895"/>
        <w:gridCol w:w="3600"/>
        <w:gridCol w:w="5040"/>
        <w:gridCol w:w="3425"/>
      </w:tblGrid>
      <w:tr w:rsidR="00DF72CE" w14:paraId="333C6CF1" w14:textId="77777777" w:rsidTr="0095550E">
        <w:trPr>
          <w:jc w:val="center"/>
        </w:trPr>
        <w:tc>
          <w:tcPr>
            <w:tcW w:w="895" w:type="dxa"/>
            <w:shd w:val="clear" w:color="auto" w:fill="D9D9D9" w:themeFill="background1" w:themeFillShade="D9"/>
          </w:tcPr>
          <w:p w14:paraId="55060760" w14:textId="77777777" w:rsidR="00DF72CE" w:rsidRPr="00595959" w:rsidRDefault="00DF72CE" w:rsidP="00887765">
            <w:pPr>
              <w:jc w:val="center"/>
              <w:rPr>
                <w:b/>
                <w:bCs/>
                <w:lang w:val="en-IN"/>
              </w:rPr>
            </w:pPr>
            <w:r w:rsidRPr="00595959">
              <w:rPr>
                <w:b/>
                <w:bCs/>
                <w:lang w:val="en-IN"/>
              </w:rPr>
              <w:t>S.</w:t>
            </w:r>
            <w:r>
              <w:rPr>
                <w:b/>
                <w:bCs/>
                <w:lang w:val="en-IN"/>
              </w:rPr>
              <w:t xml:space="preserve"> N</w:t>
            </w:r>
            <w:r w:rsidRPr="00595959">
              <w:rPr>
                <w:b/>
                <w:bCs/>
                <w:lang w:val="en-IN"/>
              </w:rPr>
              <w:t>o</w:t>
            </w:r>
            <w:r>
              <w:rPr>
                <w:b/>
                <w:bCs/>
                <w:lang w:val="en-IN"/>
              </w:rPr>
              <w:t>.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6355DA72" w14:textId="50AAF1B7" w:rsidR="00DF72CE" w:rsidRPr="00595959" w:rsidRDefault="00DF72CE" w:rsidP="00887765">
            <w:pPr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 xml:space="preserve">Tool / </w:t>
            </w:r>
            <w:r w:rsidRPr="00595959">
              <w:rPr>
                <w:b/>
                <w:bCs/>
                <w:lang w:val="en-IN"/>
              </w:rPr>
              <w:t xml:space="preserve">Equipment </w:t>
            </w:r>
            <w:r>
              <w:rPr>
                <w:b/>
                <w:bCs/>
                <w:lang w:val="en-IN"/>
              </w:rPr>
              <w:t>Name</w:t>
            </w:r>
          </w:p>
        </w:tc>
        <w:tc>
          <w:tcPr>
            <w:tcW w:w="5040" w:type="dxa"/>
            <w:shd w:val="clear" w:color="auto" w:fill="D9D9D9" w:themeFill="background1" w:themeFillShade="D9"/>
          </w:tcPr>
          <w:p w14:paraId="6FAA28D1" w14:textId="77777777" w:rsidR="00DF72CE" w:rsidRPr="00595959" w:rsidRDefault="00DF72CE" w:rsidP="00887765">
            <w:pPr>
              <w:rPr>
                <w:b/>
                <w:bCs/>
                <w:lang w:val="en-IN"/>
              </w:rPr>
            </w:pPr>
            <w:r w:rsidRPr="00595959">
              <w:rPr>
                <w:b/>
                <w:bCs/>
                <w:lang w:val="en-IN"/>
              </w:rPr>
              <w:t>Specification</w:t>
            </w:r>
          </w:p>
        </w:tc>
        <w:tc>
          <w:tcPr>
            <w:tcW w:w="3425" w:type="dxa"/>
            <w:shd w:val="clear" w:color="auto" w:fill="D9D9D9" w:themeFill="background1" w:themeFillShade="D9"/>
          </w:tcPr>
          <w:p w14:paraId="6DECDF39" w14:textId="77777777" w:rsidR="00DF72CE" w:rsidRPr="00595959" w:rsidRDefault="00DF72CE" w:rsidP="00887765">
            <w:pPr>
              <w:jc w:val="center"/>
              <w:rPr>
                <w:b/>
                <w:bCs/>
                <w:lang w:val="en-IN"/>
              </w:rPr>
            </w:pPr>
            <w:r w:rsidRPr="00595959">
              <w:rPr>
                <w:b/>
                <w:bCs/>
                <w:lang w:val="en-IN"/>
              </w:rPr>
              <w:t>Quantity for specified Batch size</w:t>
            </w:r>
          </w:p>
        </w:tc>
      </w:tr>
      <w:tr w:rsidR="000F4CC7" w14:paraId="78DE4A3E" w14:textId="77777777" w:rsidTr="00EB5DC1">
        <w:trPr>
          <w:jc w:val="center"/>
        </w:trPr>
        <w:tc>
          <w:tcPr>
            <w:tcW w:w="895" w:type="dxa"/>
            <w:vAlign w:val="center"/>
          </w:tcPr>
          <w:p w14:paraId="302C2E4C" w14:textId="0E372CE4" w:rsidR="000F4CC7" w:rsidRPr="000D5DD8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0D5DD8">
              <w:rPr>
                <w:rFonts w:cstheme="minorHAnsi"/>
                <w:color w:val="000000"/>
              </w:rPr>
              <w:t>1</w:t>
            </w:r>
          </w:p>
        </w:tc>
        <w:tc>
          <w:tcPr>
            <w:tcW w:w="3600" w:type="dxa"/>
          </w:tcPr>
          <w:p w14:paraId="29F8DDCC" w14:textId="776ACA2F" w:rsidR="000F4CC7" w:rsidRPr="00EF61C1" w:rsidRDefault="000F4CC7" w:rsidP="000F4CC7">
            <w:pPr>
              <w:rPr>
                <w:rFonts w:cstheme="minorHAnsi"/>
                <w:color w:val="000000" w:themeColor="text1"/>
                <w:lang w:val="en-IN"/>
              </w:rPr>
            </w:pPr>
            <w:r w:rsidRPr="00EF61C1">
              <w:rPr>
                <w:rFonts w:cstheme="minorHAnsi"/>
              </w:rPr>
              <w:t>Cotton</w:t>
            </w:r>
            <w:r w:rsidRPr="00EF61C1">
              <w:rPr>
                <w:rFonts w:cstheme="minorHAnsi"/>
                <w:spacing w:val="-3"/>
              </w:rPr>
              <w:t xml:space="preserve"> </w:t>
            </w:r>
            <w:r w:rsidRPr="00EF61C1">
              <w:rPr>
                <w:rFonts w:cstheme="minorHAnsi"/>
              </w:rPr>
              <w:t>Gloves</w:t>
            </w:r>
          </w:p>
        </w:tc>
        <w:tc>
          <w:tcPr>
            <w:tcW w:w="5040" w:type="dxa"/>
          </w:tcPr>
          <w:p w14:paraId="4B6199D3" w14:textId="52E97EEF" w:rsidR="000F4CC7" w:rsidRPr="000F4CC7" w:rsidRDefault="000F4CC7" w:rsidP="000F4CC7">
            <w:pPr>
              <w:pStyle w:val="TableParagraph"/>
              <w:ind w:right="31"/>
              <w:rPr>
                <w:rFonts w:asciiTheme="minorHAnsi" w:hAnsiTheme="minorHAnsi" w:cstheme="minorHAnsi"/>
                <w:lang w:val="en-IN"/>
              </w:rPr>
            </w:pPr>
            <w:r w:rsidRPr="000F4CC7">
              <w:rPr>
                <w:rFonts w:asciiTheme="minorHAnsi" w:hAnsiTheme="minorHAnsi" w:cstheme="minorHAnsi"/>
              </w:rPr>
              <w:t>Cotton</w:t>
            </w:r>
            <w:r w:rsidRPr="000F4CC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F4CC7">
              <w:rPr>
                <w:rFonts w:asciiTheme="minorHAnsi" w:hAnsiTheme="minorHAnsi" w:cstheme="minorHAnsi"/>
              </w:rPr>
              <w:t>finger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F4CC7">
              <w:rPr>
                <w:rFonts w:asciiTheme="minorHAnsi" w:hAnsiTheme="minorHAnsi" w:cstheme="minorHAnsi"/>
              </w:rPr>
              <w:t>gloves</w:t>
            </w:r>
          </w:p>
        </w:tc>
        <w:tc>
          <w:tcPr>
            <w:tcW w:w="3425" w:type="dxa"/>
          </w:tcPr>
          <w:p w14:paraId="7A570EC3" w14:textId="31BE2D53" w:rsidR="000F4CC7" w:rsidRPr="00EF61C1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EF61C1">
              <w:rPr>
                <w:rFonts w:cstheme="minorHAnsi"/>
              </w:rPr>
              <w:t>30</w:t>
            </w:r>
          </w:p>
        </w:tc>
      </w:tr>
      <w:tr w:rsidR="000F4CC7" w14:paraId="7D82FBE9" w14:textId="77777777" w:rsidTr="00EB5DC1">
        <w:trPr>
          <w:jc w:val="center"/>
        </w:trPr>
        <w:tc>
          <w:tcPr>
            <w:tcW w:w="895" w:type="dxa"/>
            <w:vAlign w:val="center"/>
          </w:tcPr>
          <w:p w14:paraId="02D33306" w14:textId="25A32040" w:rsidR="000F4CC7" w:rsidRPr="000D5DD8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0D5DD8">
              <w:rPr>
                <w:rFonts w:cstheme="minorHAnsi"/>
                <w:color w:val="000000"/>
              </w:rPr>
              <w:t>2</w:t>
            </w:r>
          </w:p>
        </w:tc>
        <w:tc>
          <w:tcPr>
            <w:tcW w:w="3600" w:type="dxa"/>
          </w:tcPr>
          <w:p w14:paraId="7B592273" w14:textId="3C801D28" w:rsidR="000F4CC7" w:rsidRPr="00EF61C1" w:rsidRDefault="000F4CC7" w:rsidP="000F4CC7">
            <w:pPr>
              <w:rPr>
                <w:rFonts w:cstheme="minorHAnsi"/>
                <w:color w:val="000000" w:themeColor="text1"/>
                <w:lang w:val="en-IN"/>
              </w:rPr>
            </w:pPr>
            <w:r w:rsidRPr="00EF61C1">
              <w:rPr>
                <w:rFonts w:cstheme="minorHAnsi"/>
              </w:rPr>
              <w:t>Paint</w:t>
            </w:r>
            <w:r w:rsidRPr="00EF61C1">
              <w:rPr>
                <w:rFonts w:cstheme="minorHAnsi"/>
                <w:spacing w:val="1"/>
              </w:rPr>
              <w:t xml:space="preserve"> </w:t>
            </w:r>
            <w:r w:rsidRPr="00EF61C1">
              <w:rPr>
                <w:rFonts w:cstheme="minorHAnsi"/>
              </w:rPr>
              <w:t>Brush</w:t>
            </w:r>
          </w:p>
        </w:tc>
        <w:tc>
          <w:tcPr>
            <w:tcW w:w="5040" w:type="dxa"/>
          </w:tcPr>
          <w:p w14:paraId="258B9B9B" w14:textId="454F8157" w:rsidR="000F4CC7" w:rsidRPr="000F4CC7" w:rsidRDefault="000F4CC7" w:rsidP="000F4CC7">
            <w:pPr>
              <w:rPr>
                <w:rFonts w:cstheme="minorHAnsi"/>
                <w:lang w:val="en-IN"/>
              </w:rPr>
            </w:pPr>
            <w:r w:rsidRPr="000F4CC7">
              <w:rPr>
                <w:rFonts w:cstheme="minorHAnsi"/>
              </w:rPr>
              <w:t>2</w:t>
            </w:r>
            <w:r w:rsidRPr="000F4CC7">
              <w:rPr>
                <w:rFonts w:cstheme="minorHAnsi"/>
                <w:spacing w:val="1"/>
              </w:rPr>
              <w:t xml:space="preserve"> </w:t>
            </w:r>
            <w:r w:rsidRPr="000F4CC7">
              <w:rPr>
                <w:rFonts w:cstheme="minorHAnsi"/>
              </w:rPr>
              <w:t>inches</w:t>
            </w:r>
          </w:p>
        </w:tc>
        <w:tc>
          <w:tcPr>
            <w:tcW w:w="3425" w:type="dxa"/>
          </w:tcPr>
          <w:p w14:paraId="77DD3D3B" w14:textId="67DDA816" w:rsidR="000F4CC7" w:rsidRPr="00EF61C1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EF61C1">
              <w:rPr>
                <w:rFonts w:cstheme="minorHAnsi"/>
              </w:rPr>
              <w:t>30</w:t>
            </w:r>
          </w:p>
        </w:tc>
      </w:tr>
      <w:tr w:rsidR="000F4CC7" w14:paraId="48071914" w14:textId="77777777" w:rsidTr="00EB5DC1">
        <w:trPr>
          <w:jc w:val="center"/>
        </w:trPr>
        <w:tc>
          <w:tcPr>
            <w:tcW w:w="895" w:type="dxa"/>
            <w:vAlign w:val="center"/>
          </w:tcPr>
          <w:p w14:paraId="25072709" w14:textId="1D0B9215" w:rsidR="000F4CC7" w:rsidRPr="000D5DD8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0D5DD8">
              <w:rPr>
                <w:rFonts w:cstheme="minorHAnsi"/>
                <w:color w:val="000000"/>
              </w:rPr>
              <w:t>3</w:t>
            </w:r>
          </w:p>
        </w:tc>
        <w:tc>
          <w:tcPr>
            <w:tcW w:w="3600" w:type="dxa"/>
          </w:tcPr>
          <w:p w14:paraId="1E7154D2" w14:textId="7525F524" w:rsidR="000F4CC7" w:rsidRPr="00EF61C1" w:rsidRDefault="000F4CC7" w:rsidP="000F4CC7">
            <w:pPr>
              <w:rPr>
                <w:rFonts w:cstheme="minorHAnsi"/>
                <w:color w:val="000000" w:themeColor="text1"/>
                <w:lang w:val="en-IN"/>
              </w:rPr>
            </w:pPr>
            <w:r w:rsidRPr="00EF61C1">
              <w:rPr>
                <w:rFonts w:cstheme="minorHAnsi"/>
              </w:rPr>
              <w:t>Metal</w:t>
            </w:r>
            <w:r w:rsidRPr="00EF61C1">
              <w:rPr>
                <w:rFonts w:cstheme="minorHAnsi"/>
                <w:spacing w:val="1"/>
              </w:rPr>
              <w:t xml:space="preserve"> </w:t>
            </w:r>
            <w:r w:rsidRPr="00EF61C1">
              <w:rPr>
                <w:rFonts w:cstheme="minorHAnsi"/>
              </w:rPr>
              <w:t>Brush</w:t>
            </w:r>
          </w:p>
        </w:tc>
        <w:tc>
          <w:tcPr>
            <w:tcW w:w="5040" w:type="dxa"/>
          </w:tcPr>
          <w:p w14:paraId="7CCFB9E0" w14:textId="2341A585" w:rsidR="000F4CC7" w:rsidRPr="000F4CC7" w:rsidRDefault="000F4CC7" w:rsidP="000F4CC7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</w:tcPr>
          <w:p w14:paraId="481AD26A" w14:textId="3D863327" w:rsidR="000F4CC7" w:rsidRPr="00EF61C1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EF61C1">
              <w:rPr>
                <w:rFonts w:cstheme="minorHAnsi"/>
              </w:rPr>
              <w:t>5</w:t>
            </w:r>
          </w:p>
        </w:tc>
      </w:tr>
      <w:tr w:rsidR="000F4CC7" w14:paraId="37BBFA2D" w14:textId="77777777" w:rsidTr="00EB5DC1">
        <w:trPr>
          <w:jc w:val="center"/>
        </w:trPr>
        <w:tc>
          <w:tcPr>
            <w:tcW w:w="895" w:type="dxa"/>
            <w:vAlign w:val="center"/>
          </w:tcPr>
          <w:p w14:paraId="537B682A" w14:textId="110AD2EF" w:rsidR="000F4CC7" w:rsidRPr="000D5DD8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0D5DD8">
              <w:rPr>
                <w:rFonts w:cstheme="minorHAnsi"/>
                <w:color w:val="000000"/>
              </w:rPr>
              <w:t>4</w:t>
            </w:r>
          </w:p>
        </w:tc>
        <w:tc>
          <w:tcPr>
            <w:tcW w:w="3600" w:type="dxa"/>
          </w:tcPr>
          <w:p w14:paraId="4057F4E4" w14:textId="73313AD7" w:rsidR="000F4CC7" w:rsidRPr="00EF61C1" w:rsidRDefault="000F4CC7" w:rsidP="000F4CC7">
            <w:pPr>
              <w:rPr>
                <w:rFonts w:cstheme="minorHAnsi"/>
                <w:color w:val="000000" w:themeColor="text1"/>
                <w:lang w:val="en-IN"/>
              </w:rPr>
            </w:pPr>
            <w:r w:rsidRPr="00EF61C1">
              <w:rPr>
                <w:rFonts w:cstheme="minorHAnsi"/>
              </w:rPr>
              <w:t>Pin Tong</w:t>
            </w:r>
          </w:p>
        </w:tc>
        <w:tc>
          <w:tcPr>
            <w:tcW w:w="5040" w:type="dxa"/>
          </w:tcPr>
          <w:p w14:paraId="095A9C4F" w14:textId="1063AF1C" w:rsidR="000F4CC7" w:rsidRPr="000F4CC7" w:rsidRDefault="000F4CC7" w:rsidP="000F4CC7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</w:tcPr>
          <w:p w14:paraId="742B2F21" w14:textId="60652CDE" w:rsidR="000F4CC7" w:rsidRPr="00EF61C1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EF61C1">
              <w:rPr>
                <w:rFonts w:cstheme="minorHAnsi"/>
              </w:rPr>
              <w:t>5</w:t>
            </w:r>
          </w:p>
        </w:tc>
      </w:tr>
      <w:tr w:rsidR="000F4CC7" w14:paraId="54363F5E" w14:textId="77777777" w:rsidTr="00EB5DC1">
        <w:trPr>
          <w:jc w:val="center"/>
        </w:trPr>
        <w:tc>
          <w:tcPr>
            <w:tcW w:w="895" w:type="dxa"/>
            <w:vAlign w:val="center"/>
          </w:tcPr>
          <w:p w14:paraId="6FD2541E" w14:textId="3A1E8590" w:rsidR="000F4CC7" w:rsidRPr="000D5DD8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0D5DD8">
              <w:rPr>
                <w:rFonts w:cstheme="minorHAnsi"/>
                <w:color w:val="000000"/>
              </w:rPr>
              <w:t>5</w:t>
            </w:r>
          </w:p>
        </w:tc>
        <w:tc>
          <w:tcPr>
            <w:tcW w:w="3600" w:type="dxa"/>
          </w:tcPr>
          <w:p w14:paraId="72F20353" w14:textId="3E96BE4F" w:rsidR="000F4CC7" w:rsidRPr="00EF61C1" w:rsidRDefault="000F4CC7" w:rsidP="000F4CC7">
            <w:pPr>
              <w:rPr>
                <w:rFonts w:cstheme="minorHAnsi"/>
                <w:color w:val="000000" w:themeColor="text1"/>
                <w:lang w:val="en-IN"/>
              </w:rPr>
            </w:pPr>
            <w:r w:rsidRPr="00EF61C1">
              <w:rPr>
                <w:rFonts w:cstheme="minorHAnsi"/>
              </w:rPr>
              <w:t>Metal Scissors</w:t>
            </w:r>
          </w:p>
        </w:tc>
        <w:tc>
          <w:tcPr>
            <w:tcW w:w="5040" w:type="dxa"/>
          </w:tcPr>
          <w:p w14:paraId="49766DE1" w14:textId="788D97AF" w:rsidR="000F4CC7" w:rsidRPr="000F4CC7" w:rsidRDefault="000F4CC7" w:rsidP="000F4CC7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</w:tcPr>
          <w:p w14:paraId="5F622BC6" w14:textId="2477285A" w:rsidR="000F4CC7" w:rsidRPr="00EF61C1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EF61C1">
              <w:rPr>
                <w:rFonts w:cstheme="minorHAnsi"/>
              </w:rPr>
              <w:t>10</w:t>
            </w:r>
          </w:p>
        </w:tc>
      </w:tr>
      <w:tr w:rsidR="000F4CC7" w14:paraId="3166CDCA" w14:textId="77777777" w:rsidTr="00EB5DC1">
        <w:trPr>
          <w:jc w:val="center"/>
        </w:trPr>
        <w:tc>
          <w:tcPr>
            <w:tcW w:w="895" w:type="dxa"/>
            <w:vAlign w:val="center"/>
          </w:tcPr>
          <w:p w14:paraId="7F31732B" w14:textId="755E2BE0" w:rsidR="000F4CC7" w:rsidRPr="000D5DD8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0D5DD8">
              <w:rPr>
                <w:rFonts w:cstheme="minorHAnsi"/>
                <w:color w:val="000000"/>
              </w:rPr>
              <w:t>6</w:t>
            </w:r>
          </w:p>
        </w:tc>
        <w:tc>
          <w:tcPr>
            <w:tcW w:w="3600" w:type="dxa"/>
          </w:tcPr>
          <w:p w14:paraId="271C2651" w14:textId="4CA14BE7" w:rsidR="000F4CC7" w:rsidRPr="00EF61C1" w:rsidRDefault="000F4CC7" w:rsidP="000F4CC7">
            <w:pPr>
              <w:rPr>
                <w:rFonts w:cstheme="minorHAnsi"/>
                <w:color w:val="000000" w:themeColor="text1"/>
                <w:lang w:val="en-IN"/>
              </w:rPr>
            </w:pPr>
            <w:r w:rsidRPr="00EF61C1">
              <w:rPr>
                <w:rFonts w:cstheme="minorHAnsi"/>
              </w:rPr>
              <w:t>Steel</w:t>
            </w:r>
            <w:r w:rsidRPr="00EF61C1">
              <w:rPr>
                <w:rFonts w:cstheme="minorHAnsi"/>
                <w:spacing w:val="-1"/>
              </w:rPr>
              <w:t xml:space="preserve"> </w:t>
            </w:r>
            <w:r w:rsidRPr="00EF61C1">
              <w:rPr>
                <w:rFonts w:cstheme="minorHAnsi"/>
              </w:rPr>
              <w:t>Scale</w:t>
            </w:r>
          </w:p>
        </w:tc>
        <w:tc>
          <w:tcPr>
            <w:tcW w:w="5040" w:type="dxa"/>
          </w:tcPr>
          <w:p w14:paraId="7DF6C844" w14:textId="1FEF116D" w:rsidR="000F4CC7" w:rsidRPr="000F4CC7" w:rsidRDefault="000F4CC7" w:rsidP="000F4CC7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</w:tcPr>
          <w:p w14:paraId="7F6DC68B" w14:textId="0A53C729" w:rsidR="000F4CC7" w:rsidRPr="00EF61C1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EF61C1">
              <w:rPr>
                <w:rFonts w:cstheme="minorHAnsi"/>
              </w:rPr>
              <w:t>5</w:t>
            </w:r>
          </w:p>
        </w:tc>
      </w:tr>
      <w:tr w:rsidR="000F4CC7" w14:paraId="596681B1" w14:textId="77777777" w:rsidTr="00EB5DC1">
        <w:trPr>
          <w:jc w:val="center"/>
        </w:trPr>
        <w:tc>
          <w:tcPr>
            <w:tcW w:w="895" w:type="dxa"/>
            <w:vAlign w:val="center"/>
          </w:tcPr>
          <w:p w14:paraId="3AE339B5" w14:textId="24EF3EC6" w:rsidR="000F4CC7" w:rsidRPr="000D5DD8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0D5DD8">
              <w:rPr>
                <w:rFonts w:cstheme="minorHAnsi"/>
                <w:color w:val="000000"/>
              </w:rPr>
              <w:t>7</w:t>
            </w:r>
          </w:p>
        </w:tc>
        <w:tc>
          <w:tcPr>
            <w:tcW w:w="3600" w:type="dxa"/>
          </w:tcPr>
          <w:p w14:paraId="3A29A1B5" w14:textId="39577632" w:rsidR="000F4CC7" w:rsidRPr="00EF61C1" w:rsidRDefault="000F4CC7" w:rsidP="000F4CC7">
            <w:pPr>
              <w:rPr>
                <w:rFonts w:cstheme="minorHAnsi"/>
                <w:color w:val="000000" w:themeColor="text1"/>
                <w:lang w:val="en-IN"/>
              </w:rPr>
            </w:pPr>
            <w:r w:rsidRPr="00EF61C1">
              <w:rPr>
                <w:rFonts w:cstheme="minorHAnsi"/>
              </w:rPr>
              <w:t>Metal Weighing Scale</w:t>
            </w:r>
          </w:p>
        </w:tc>
        <w:tc>
          <w:tcPr>
            <w:tcW w:w="5040" w:type="dxa"/>
          </w:tcPr>
          <w:p w14:paraId="6A2D6522" w14:textId="0858245E" w:rsidR="000F4CC7" w:rsidRPr="000F4CC7" w:rsidRDefault="000F4CC7" w:rsidP="000F4CC7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</w:tcPr>
          <w:p w14:paraId="6A8DB505" w14:textId="4B0C27CA" w:rsidR="000F4CC7" w:rsidRPr="00EF61C1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EF61C1">
              <w:rPr>
                <w:rFonts w:cstheme="minorHAnsi"/>
              </w:rPr>
              <w:t>1</w:t>
            </w:r>
          </w:p>
        </w:tc>
      </w:tr>
      <w:tr w:rsidR="000F4CC7" w14:paraId="28E37F0C" w14:textId="77777777" w:rsidTr="00EB5DC1">
        <w:trPr>
          <w:jc w:val="center"/>
        </w:trPr>
        <w:tc>
          <w:tcPr>
            <w:tcW w:w="895" w:type="dxa"/>
            <w:vAlign w:val="center"/>
          </w:tcPr>
          <w:p w14:paraId="6A024CA9" w14:textId="2B154075" w:rsidR="000F4CC7" w:rsidRPr="000D5DD8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0D5DD8">
              <w:rPr>
                <w:rFonts w:cstheme="minorHAnsi"/>
                <w:color w:val="000000"/>
              </w:rPr>
              <w:t>8</w:t>
            </w:r>
          </w:p>
        </w:tc>
        <w:tc>
          <w:tcPr>
            <w:tcW w:w="3600" w:type="dxa"/>
          </w:tcPr>
          <w:p w14:paraId="7543DD03" w14:textId="1636CDF7" w:rsidR="000F4CC7" w:rsidRPr="00EF61C1" w:rsidRDefault="000F4CC7" w:rsidP="000F4CC7">
            <w:pPr>
              <w:rPr>
                <w:rFonts w:cstheme="minorHAnsi"/>
                <w:color w:val="000000" w:themeColor="text1"/>
                <w:lang w:val="en-IN"/>
              </w:rPr>
            </w:pPr>
            <w:r w:rsidRPr="00EF61C1">
              <w:rPr>
                <w:rFonts w:cstheme="minorHAnsi"/>
              </w:rPr>
              <w:t>Mandrel for bristle brush</w:t>
            </w:r>
          </w:p>
        </w:tc>
        <w:tc>
          <w:tcPr>
            <w:tcW w:w="5040" w:type="dxa"/>
          </w:tcPr>
          <w:p w14:paraId="4782B254" w14:textId="68F9DABE" w:rsidR="000F4CC7" w:rsidRPr="000F4CC7" w:rsidRDefault="000F4CC7" w:rsidP="000F4CC7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</w:tcPr>
          <w:p w14:paraId="7C000C44" w14:textId="2C5F5D8E" w:rsidR="000F4CC7" w:rsidRPr="00EF61C1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EF61C1">
              <w:rPr>
                <w:rFonts w:cstheme="minorHAnsi"/>
              </w:rPr>
              <w:t>10</w:t>
            </w:r>
          </w:p>
        </w:tc>
      </w:tr>
      <w:tr w:rsidR="000F4CC7" w14:paraId="6BBEE999" w14:textId="77777777" w:rsidTr="00EB5DC1">
        <w:trPr>
          <w:jc w:val="center"/>
        </w:trPr>
        <w:tc>
          <w:tcPr>
            <w:tcW w:w="895" w:type="dxa"/>
            <w:vAlign w:val="center"/>
          </w:tcPr>
          <w:p w14:paraId="3C8B1CD5" w14:textId="38999E6E" w:rsidR="000F4CC7" w:rsidRPr="000D5DD8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0D5DD8">
              <w:rPr>
                <w:rFonts w:cstheme="minorHAnsi"/>
                <w:color w:val="000000"/>
              </w:rPr>
              <w:t>9</w:t>
            </w:r>
          </w:p>
        </w:tc>
        <w:tc>
          <w:tcPr>
            <w:tcW w:w="3600" w:type="dxa"/>
          </w:tcPr>
          <w:p w14:paraId="3FDDF424" w14:textId="35E4FBFB" w:rsidR="000F4CC7" w:rsidRPr="00EF61C1" w:rsidRDefault="000F4CC7" w:rsidP="000F4CC7">
            <w:pPr>
              <w:rPr>
                <w:rFonts w:cstheme="minorHAnsi"/>
                <w:color w:val="000000" w:themeColor="text1"/>
                <w:lang w:val="en-IN"/>
              </w:rPr>
            </w:pPr>
            <w:r w:rsidRPr="00EF61C1">
              <w:rPr>
                <w:rFonts w:cstheme="minorHAnsi"/>
              </w:rPr>
              <w:t>Wooden</w:t>
            </w:r>
            <w:r w:rsidRPr="00EF61C1">
              <w:rPr>
                <w:rFonts w:cstheme="minorHAnsi"/>
                <w:spacing w:val="-1"/>
              </w:rPr>
              <w:t xml:space="preserve"> </w:t>
            </w:r>
            <w:r w:rsidRPr="00EF61C1">
              <w:rPr>
                <w:rFonts w:cstheme="minorHAnsi"/>
              </w:rPr>
              <w:t>Clip</w:t>
            </w:r>
          </w:p>
        </w:tc>
        <w:tc>
          <w:tcPr>
            <w:tcW w:w="5040" w:type="dxa"/>
          </w:tcPr>
          <w:p w14:paraId="40EBDDF9" w14:textId="28D32666" w:rsidR="000F4CC7" w:rsidRPr="000F4CC7" w:rsidRDefault="000F4CC7" w:rsidP="000F4CC7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</w:tcPr>
          <w:p w14:paraId="33AF6B94" w14:textId="6194DD03" w:rsidR="000F4CC7" w:rsidRPr="00EF61C1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EF61C1">
              <w:rPr>
                <w:rFonts w:cstheme="minorHAnsi"/>
              </w:rPr>
              <w:t>30</w:t>
            </w:r>
          </w:p>
        </w:tc>
      </w:tr>
      <w:tr w:rsidR="000F4CC7" w14:paraId="3D8E6ADF" w14:textId="77777777" w:rsidTr="00EB5DC1">
        <w:trPr>
          <w:jc w:val="center"/>
        </w:trPr>
        <w:tc>
          <w:tcPr>
            <w:tcW w:w="895" w:type="dxa"/>
            <w:vAlign w:val="center"/>
          </w:tcPr>
          <w:p w14:paraId="3D5E5B3D" w14:textId="0B0AE0C7" w:rsidR="000F4CC7" w:rsidRPr="000D5DD8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0D5DD8">
              <w:rPr>
                <w:rFonts w:cstheme="minorHAnsi"/>
                <w:color w:val="000000"/>
              </w:rPr>
              <w:t>10</w:t>
            </w:r>
          </w:p>
        </w:tc>
        <w:tc>
          <w:tcPr>
            <w:tcW w:w="3600" w:type="dxa"/>
          </w:tcPr>
          <w:p w14:paraId="67DF123E" w14:textId="1A50A672" w:rsidR="000F4CC7" w:rsidRPr="00EF61C1" w:rsidRDefault="000F4CC7" w:rsidP="000F4CC7">
            <w:pPr>
              <w:rPr>
                <w:rFonts w:cstheme="minorHAnsi"/>
                <w:color w:val="000000" w:themeColor="text1"/>
                <w:lang w:val="en-IN"/>
              </w:rPr>
            </w:pPr>
            <w:r w:rsidRPr="00EF61C1">
              <w:rPr>
                <w:rFonts w:cstheme="minorHAnsi"/>
              </w:rPr>
              <w:t>Leather</w:t>
            </w:r>
            <w:r w:rsidRPr="00EF61C1">
              <w:rPr>
                <w:rFonts w:cstheme="minorHAnsi"/>
                <w:spacing w:val="1"/>
              </w:rPr>
              <w:t xml:space="preserve"> </w:t>
            </w:r>
            <w:r w:rsidRPr="00EF61C1">
              <w:rPr>
                <w:rFonts w:cstheme="minorHAnsi"/>
              </w:rPr>
              <w:t>Belt</w:t>
            </w:r>
          </w:p>
        </w:tc>
        <w:tc>
          <w:tcPr>
            <w:tcW w:w="5040" w:type="dxa"/>
          </w:tcPr>
          <w:p w14:paraId="73CBC19E" w14:textId="6B759C6E" w:rsidR="000F4CC7" w:rsidRPr="000F4CC7" w:rsidRDefault="000F4CC7" w:rsidP="000F4CC7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</w:tcPr>
          <w:p w14:paraId="6ACFB638" w14:textId="26EFA06C" w:rsidR="000F4CC7" w:rsidRPr="00EF61C1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EF61C1">
              <w:rPr>
                <w:rFonts w:cstheme="minorHAnsi"/>
              </w:rPr>
              <w:t>5</w:t>
            </w:r>
          </w:p>
        </w:tc>
      </w:tr>
      <w:tr w:rsidR="000F4CC7" w14:paraId="3CD48663" w14:textId="77777777" w:rsidTr="00EB5DC1">
        <w:trPr>
          <w:jc w:val="center"/>
        </w:trPr>
        <w:tc>
          <w:tcPr>
            <w:tcW w:w="895" w:type="dxa"/>
            <w:vAlign w:val="center"/>
          </w:tcPr>
          <w:p w14:paraId="71B7E18C" w14:textId="1E277284" w:rsidR="000F4CC7" w:rsidRPr="000D5DD8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0D5DD8">
              <w:rPr>
                <w:rFonts w:cstheme="minorHAnsi"/>
                <w:color w:val="000000"/>
              </w:rPr>
              <w:t>11</w:t>
            </w:r>
          </w:p>
        </w:tc>
        <w:tc>
          <w:tcPr>
            <w:tcW w:w="3600" w:type="dxa"/>
          </w:tcPr>
          <w:p w14:paraId="36549A04" w14:textId="6EE7369E" w:rsidR="000F4CC7" w:rsidRPr="00EF61C1" w:rsidRDefault="000F4CC7" w:rsidP="000F4CC7">
            <w:pPr>
              <w:rPr>
                <w:rFonts w:cstheme="minorHAnsi"/>
                <w:color w:val="000000" w:themeColor="text1"/>
                <w:lang w:val="en-IN"/>
              </w:rPr>
            </w:pPr>
            <w:proofErr w:type="gramStart"/>
            <w:r w:rsidRPr="00EF61C1">
              <w:rPr>
                <w:rFonts w:cstheme="minorHAnsi"/>
              </w:rPr>
              <w:t>2</w:t>
            </w:r>
            <w:r w:rsidRPr="00EF61C1">
              <w:rPr>
                <w:rFonts w:cstheme="minorHAnsi"/>
                <w:spacing w:val="1"/>
              </w:rPr>
              <w:t xml:space="preserve"> </w:t>
            </w:r>
            <w:r w:rsidRPr="00EF61C1">
              <w:rPr>
                <w:rFonts w:cstheme="minorHAnsi"/>
              </w:rPr>
              <w:t>line</w:t>
            </w:r>
            <w:proofErr w:type="gramEnd"/>
            <w:r w:rsidRPr="00EF61C1">
              <w:rPr>
                <w:rFonts w:cstheme="minorHAnsi"/>
                <w:spacing w:val="2"/>
              </w:rPr>
              <w:t xml:space="preserve"> </w:t>
            </w:r>
            <w:r w:rsidRPr="00EF61C1">
              <w:rPr>
                <w:rFonts w:cstheme="minorHAnsi"/>
              </w:rPr>
              <w:t>Hair</w:t>
            </w:r>
            <w:r w:rsidRPr="00EF61C1">
              <w:rPr>
                <w:rFonts w:cstheme="minorHAnsi"/>
                <w:spacing w:val="1"/>
              </w:rPr>
              <w:t xml:space="preserve"> </w:t>
            </w:r>
            <w:r w:rsidRPr="00EF61C1">
              <w:rPr>
                <w:rFonts w:cstheme="minorHAnsi"/>
              </w:rPr>
              <w:t>Brush</w:t>
            </w:r>
          </w:p>
        </w:tc>
        <w:tc>
          <w:tcPr>
            <w:tcW w:w="5040" w:type="dxa"/>
          </w:tcPr>
          <w:p w14:paraId="66A5637E" w14:textId="6C58A924" w:rsidR="000F4CC7" w:rsidRPr="000F4CC7" w:rsidRDefault="000F4CC7" w:rsidP="000F4CC7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</w:tcPr>
          <w:p w14:paraId="71E6C305" w14:textId="51EA0B07" w:rsidR="000F4CC7" w:rsidRPr="00EF61C1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EF61C1">
              <w:rPr>
                <w:rFonts w:cstheme="minorHAnsi"/>
              </w:rPr>
              <w:t>20</w:t>
            </w:r>
          </w:p>
        </w:tc>
      </w:tr>
      <w:tr w:rsidR="000F4CC7" w14:paraId="6AE25877" w14:textId="77777777" w:rsidTr="00EB5DC1">
        <w:trPr>
          <w:jc w:val="center"/>
        </w:trPr>
        <w:tc>
          <w:tcPr>
            <w:tcW w:w="895" w:type="dxa"/>
            <w:vAlign w:val="center"/>
          </w:tcPr>
          <w:p w14:paraId="756C42C5" w14:textId="21F84284" w:rsidR="000F4CC7" w:rsidRPr="000D5DD8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0D5DD8">
              <w:rPr>
                <w:rFonts w:cstheme="minorHAnsi"/>
                <w:color w:val="000000"/>
              </w:rPr>
              <w:t>12</w:t>
            </w:r>
          </w:p>
        </w:tc>
        <w:tc>
          <w:tcPr>
            <w:tcW w:w="3600" w:type="dxa"/>
          </w:tcPr>
          <w:p w14:paraId="554A786D" w14:textId="78333435" w:rsidR="000F4CC7" w:rsidRPr="00EF61C1" w:rsidRDefault="000F4CC7" w:rsidP="000F4CC7">
            <w:pPr>
              <w:rPr>
                <w:rFonts w:cstheme="minorHAnsi"/>
                <w:color w:val="000000" w:themeColor="text1"/>
                <w:lang w:val="en-IN"/>
              </w:rPr>
            </w:pPr>
            <w:r w:rsidRPr="00EF61C1">
              <w:rPr>
                <w:rFonts w:cstheme="minorHAnsi"/>
              </w:rPr>
              <w:t>Rough Rouge</w:t>
            </w:r>
            <w:r w:rsidRPr="00EF61C1">
              <w:rPr>
                <w:rFonts w:cstheme="minorHAnsi"/>
                <w:spacing w:val="1"/>
              </w:rPr>
              <w:t xml:space="preserve"> </w:t>
            </w:r>
            <w:r w:rsidRPr="00EF61C1">
              <w:rPr>
                <w:rFonts w:cstheme="minorHAnsi"/>
              </w:rPr>
              <w:t>(Luster)</w:t>
            </w:r>
          </w:p>
        </w:tc>
        <w:tc>
          <w:tcPr>
            <w:tcW w:w="5040" w:type="dxa"/>
          </w:tcPr>
          <w:p w14:paraId="24FAC6FD" w14:textId="25C9FF24" w:rsidR="000F4CC7" w:rsidRPr="000F4CC7" w:rsidRDefault="000F4CC7" w:rsidP="000F4CC7">
            <w:pPr>
              <w:rPr>
                <w:rFonts w:cstheme="minorHAnsi"/>
                <w:lang w:val="en-IN"/>
              </w:rPr>
            </w:pPr>
            <w:r w:rsidRPr="000F4CC7">
              <w:rPr>
                <w:rFonts w:cstheme="minorHAnsi"/>
              </w:rPr>
              <w:t>As</w:t>
            </w:r>
            <w:r w:rsidRPr="000F4CC7">
              <w:rPr>
                <w:rFonts w:cstheme="minorHAnsi"/>
                <w:spacing w:val="1"/>
              </w:rPr>
              <w:t xml:space="preserve"> </w:t>
            </w:r>
            <w:r w:rsidRPr="000F4CC7">
              <w:rPr>
                <w:rFonts w:cstheme="minorHAnsi"/>
              </w:rPr>
              <w:t>required</w:t>
            </w:r>
          </w:p>
        </w:tc>
        <w:tc>
          <w:tcPr>
            <w:tcW w:w="3425" w:type="dxa"/>
          </w:tcPr>
          <w:p w14:paraId="43B0A623" w14:textId="205DBB39" w:rsidR="000F4CC7" w:rsidRPr="00EF61C1" w:rsidRDefault="000F4CC7" w:rsidP="000F4CC7">
            <w:pPr>
              <w:jc w:val="center"/>
              <w:rPr>
                <w:rFonts w:cstheme="minorHAnsi"/>
                <w:lang w:val="en-IN"/>
              </w:rPr>
            </w:pPr>
          </w:p>
        </w:tc>
      </w:tr>
      <w:tr w:rsidR="000F4CC7" w14:paraId="7CDDE88D" w14:textId="77777777" w:rsidTr="00EB5DC1">
        <w:trPr>
          <w:jc w:val="center"/>
        </w:trPr>
        <w:tc>
          <w:tcPr>
            <w:tcW w:w="895" w:type="dxa"/>
            <w:vAlign w:val="center"/>
          </w:tcPr>
          <w:p w14:paraId="3248AC76" w14:textId="7C0840AA" w:rsidR="000F4CC7" w:rsidRPr="000D5DD8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0D5DD8">
              <w:rPr>
                <w:rFonts w:cstheme="minorHAnsi"/>
                <w:color w:val="000000"/>
              </w:rPr>
              <w:t>13</w:t>
            </w:r>
          </w:p>
        </w:tc>
        <w:tc>
          <w:tcPr>
            <w:tcW w:w="3600" w:type="dxa"/>
          </w:tcPr>
          <w:p w14:paraId="290CFDD1" w14:textId="0770D752" w:rsidR="000F4CC7" w:rsidRPr="00EF61C1" w:rsidRDefault="000F4CC7" w:rsidP="000F4CC7">
            <w:pPr>
              <w:rPr>
                <w:rFonts w:cstheme="minorHAnsi"/>
                <w:color w:val="000000" w:themeColor="text1"/>
                <w:lang w:val="en-IN"/>
              </w:rPr>
            </w:pPr>
            <w:r w:rsidRPr="00EF61C1">
              <w:rPr>
                <w:rFonts w:cstheme="minorHAnsi"/>
              </w:rPr>
              <w:t>Strong</w:t>
            </w:r>
            <w:r w:rsidRPr="00EF61C1">
              <w:rPr>
                <w:rFonts w:cstheme="minorHAnsi"/>
                <w:spacing w:val="-3"/>
              </w:rPr>
              <w:t xml:space="preserve"> </w:t>
            </w:r>
            <w:r w:rsidRPr="00EF61C1">
              <w:rPr>
                <w:rFonts w:cstheme="minorHAnsi"/>
              </w:rPr>
              <w:t>Motors</w:t>
            </w:r>
          </w:p>
        </w:tc>
        <w:tc>
          <w:tcPr>
            <w:tcW w:w="5040" w:type="dxa"/>
          </w:tcPr>
          <w:p w14:paraId="7271F152" w14:textId="1D044A09" w:rsidR="000F4CC7" w:rsidRPr="000F4CC7" w:rsidRDefault="000F4CC7" w:rsidP="000F4CC7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</w:tcPr>
          <w:p w14:paraId="1843D20D" w14:textId="1AB5E370" w:rsidR="000F4CC7" w:rsidRPr="00EF61C1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EF61C1">
              <w:rPr>
                <w:rFonts w:cstheme="minorHAnsi"/>
              </w:rPr>
              <w:t>5</w:t>
            </w:r>
          </w:p>
        </w:tc>
      </w:tr>
      <w:tr w:rsidR="000F4CC7" w14:paraId="07C4F2FA" w14:textId="77777777" w:rsidTr="00EB5DC1">
        <w:trPr>
          <w:jc w:val="center"/>
        </w:trPr>
        <w:tc>
          <w:tcPr>
            <w:tcW w:w="895" w:type="dxa"/>
            <w:vAlign w:val="center"/>
          </w:tcPr>
          <w:p w14:paraId="5029DF81" w14:textId="64554CB8" w:rsidR="000F4CC7" w:rsidRPr="000D5DD8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0D5DD8">
              <w:rPr>
                <w:rFonts w:cstheme="minorHAnsi"/>
                <w:color w:val="000000"/>
              </w:rPr>
              <w:t>14</w:t>
            </w:r>
          </w:p>
        </w:tc>
        <w:tc>
          <w:tcPr>
            <w:tcW w:w="3600" w:type="dxa"/>
          </w:tcPr>
          <w:p w14:paraId="71703140" w14:textId="382C58F4" w:rsidR="000F4CC7" w:rsidRPr="00EF61C1" w:rsidRDefault="000F4CC7" w:rsidP="000F4CC7">
            <w:pPr>
              <w:rPr>
                <w:rFonts w:cstheme="minorHAnsi"/>
                <w:color w:val="000000" w:themeColor="text1"/>
                <w:lang w:val="en-IN"/>
              </w:rPr>
            </w:pPr>
            <w:r w:rsidRPr="00EF61C1">
              <w:rPr>
                <w:rFonts w:cstheme="minorHAnsi"/>
              </w:rPr>
              <w:t>Bristle</w:t>
            </w:r>
            <w:r w:rsidRPr="00EF61C1">
              <w:rPr>
                <w:rFonts w:cstheme="minorHAnsi"/>
                <w:spacing w:val="2"/>
              </w:rPr>
              <w:t xml:space="preserve"> </w:t>
            </w:r>
            <w:r w:rsidRPr="00EF61C1">
              <w:rPr>
                <w:rFonts w:cstheme="minorHAnsi"/>
              </w:rPr>
              <w:t>Brush</w:t>
            </w:r>
          </w:p>
        </w:tc>
        <w:tc>
          <w:tcPr>
            <w:tcW w:w="5040" w:type="dxa"/>
          </w:tcPr>
          <w:p w14:paraId="781E58D6" w14:textId="3338F21F" w:rsidR="000F4CC7" w:rsidRPr="000F4CC7" w:rsidRDefault="000F4CC7" w:rsidP="000F4CC7">
            <w:pPr>
              <w:pStyle w:val="TableParagraph"/>
              <w:ind w:right="31"/>
              <w:rPr>
                <w:rFonts w:asciiTheme="minorHAnsi" w:hAnsiTheme="minorHAnsi" w:cstheme="minorHAnsi"/>
                <w:lang w:val="en-IN"/>
              </w:rPr>
            </w:pPr>
            <w:r w:rsidRPr="000F4CC7">
              <w:rPr>
                <w:rFonts w:asciiTheme="minorHAnsi" w:hAnsiTheme="minorHAnsi" w:cstheme="minorHAnsi"/>
              </w:rPr>
              <w:t>1</w:t>
            </w:r>
            <w:r w:rsidRPr="000F4CC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F4CC7">
              <w:rPr>
                <w:rFonts w:asciiTheme="minorHAnsi" w:hAnsiTheme="minorHAnsi" w:cstheme="minorHAnsi"/>
              </w:rPr>
              <w:t>inch,</w:t>
            </w:r>
            <w:r w:rsidRPr="000F4CC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F4CC7">
              <w:rPr>
                <w:rFonts w:asciiTheme="minorHAnsi" w:hAnsiTheme="minorHAnsi" w:cstheme="minorHAnsi"/>
              </w:rPr>
              <w:t>Black</w:t>
            </w:r>
            <w:r w:rsidRPr="000F4CC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F4CC7">
              <w:rPr>
                <w:rFonts w:asciiTheme="minorHAnsi" w:hAnsiTheme="minorHAnsi" w:cstheme="minorHAnsi"/>
              </w:rPr>
              <w:t>&amp;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F4CC7">
              <w:rPr>
                <w:rFonts w:asciiTheme="minorHAnsi" w:hAnsiTheme="minorHAnsi" w:cstheme="minorHAnsi"/>
              </w:rPr>
              <w:t>White</w:t>
            </w:r>
            <w:r w:rsidRPr="000F4CC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F4CC7">
              <w:rPr>
                <w:rFonts w:asciiTheme="minorHAnsi" w:hAnsiTheme="minorHAnsi" w:cstheme="minorHAnsi"/>
              </w:rPr>
              <w:t>each</w:t>
            </w:r>
          </w:p>
        </w:tc>
        <w:tc>
          <w:tcPr>
            <w:tcW w:w="3425" w:type="dxa"/>
          </w:tcPr>
          <w:p w14:paraId="3F42FBDC" w14:textId="4EE2F5A3" w:rsidR="000F4CC7" w:rsidRPr="00EF61C1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EF61C1">
              <w:rPr>
                <w:rFonts w:cstheme="minorHAnsi"/>
              </w:rPr>
              <w:t>30</w:t>
            </w:r>
          </w:p>
        </w:tc>
      </w:tr>
      <w:tr w:rsidR="000F4CC7" w14:paraId="3169847E" w14:textId="77777777" w:rsidTr="00EB5DC1">
        <w:trPr>
          <w:jc w:val="center"/>
        </w:trPr>
        <w:tc>
          <w:tcPr>
            <w:tcW w:w="895" w:type="dxa"/>
            <w:vAlign w:val="center"/>
          </w:tcPr>
          <w:p w14:paraId="3956C6BF" w14:textId="722017A0" w:rsidR="000F4CC7" w:rsidRPr="000D5DD8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0D5DD8">
              <w:rPr>
                <w:rFonts w:cstheme="minorHAnsi"/>
                <w:color w:val="000000"/>
              </w:rPr>
              <w:t>15</w:t>
            </w:r>
          </w:p>
        </w:tc>
        <w:tc>
          <w:tcPr>
            <w:tcW w:w="3600" w:type="dxa"/>
          </w:tcPr>
          <w:p w14:paraId="51136EDE" w14:textId="507B4728" w:rsidR="000F4CC7" w:rsidRPr="00EF61C1" w:rsidRDefault="000F4CC7" w:rsidP="000F4CC7">
            <w:pPr>
              <w:rPr>
                <w:rFonts w:cstheme="minorHAnsi"/>
                <w:color w:val="000000" w:themeColor="text1"/>
                <w:lang w:val="en-IN"/>
              </w:rPr>
            </w:pPr>
            <w:r w:rsidRPr="00EF61C1">
              <w:rPr>
                <w:rFonts w:cstheme="minorHAnsi"/>
              </w:rPr>
              <w:t>Felt ring buff</w:t>
            </w:r>
          </w:p>
        </w:tc>
        <w:tc>
          <w:tcPr>
            <w:tcW w:w="5040" w:type="dxa"/>
          </w:tcPr>
          <w:p w14:paraId="7191208C" w14:textId="27A1D6A7" w:rsidR="000F4CC7" w:rsidRPr="000F4CC7" w:rsidRDefault="000F4CC7" w:rsidP="000F4CC7">
            <w:pPr>
              <w:rPr>
                <w:rFonts w:cstheme="minorHAnsi"/>
                <w:lang w:val="en-IN"/>
              </w:rPr>
            </w:pPr>
            <w:r w:rsidRPr="000F4CC7">
              <w:rPr>
                <w:rFonts w:cstheme="minorHAnsi"/>
              </w:rPr>
              <w:t>Hard</w:t>
            </w:r>
            <w:r w:rsidRPr="000F4CC7">
              <w:rPr>
                <w:rFonts w:cstheme="minorHAnsi"/>
                <w:spacing w:val="1"/>
              </w:rPr>
              <w:t xml:space="preserve"> </w:t>
            </w:r>
            <w:r w:rsidRPr="000F4CC7">
              <w:rPr>
                <w:rFonts w:cstheme="minorHAnsi"/>
              </w:rPr>
              <w:t>&amp; soft each</w:t>
            </w:r>
          </w:p>
        </w:tc>
        <w:tc>
          <w:tcPr>
            <w:tcW w:w="3425" w:type="dxa"/>
          </w:tcPr>
          <w:p w14:paraId="679A9C42" w14:textId="73F63FA9" w:rsidR="000F4CC7" w:rsidRPr="00EF61C1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EF61C1">
              <w:rPr>
                <w:rFonts w:cstheme="minorHAnsi"/>
              </w:rPr>
              <w:t>10</w:t>
            </w:r>
          </w:p>
        </w:tc>
      </w:tr>
      <w:tr w:rsidR="000F4CC7" w14:paraId="34CE70F9" w14:textId="77777777" w:rsidTr="00EB5DC1">
        <w:trPr>
          <w:jc w:val="center"/>
        </w:trPr>
        <w:tc>
          <w:tcPr>
            <w:tcW w:w="895" w:type="dxa"/>
            <w:vAlign w:val="center"/>
          </w:tcPr>
          <w:p w14:paraId="30EB7230" w14:textId="66C08CA4" w:rsidR="000F4CC7" w:rsidRPr="000D5DD8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0D5DD8">
              <w:rPr>
                <w:rFonts w:cstheme="minorHAnsi"/>
                <w:color w:val="000000"/>
              </w:rPr>
              <w:t>16</w:t>
            </w:r>
          </w:p>
        </w:tc>
        <w:tc>
          <w:tcPr>
            <w:tcW w:w="3600" w:type="dxa"/>
          </w:tcPr>
          <w:p w14:paraId="538864A4" w14:textId="6DCE3BED" w:rsidR="000F4CC7" w:rsidRPr="00EF61C1" w:rsidRDefault="000F4CC7" w:rsidP="000F4CC7">
            <w:pPr>
              <w:rPr>
                <w:rFonts w:cstheme="minorHAnsi"/>
                <w:color w:val="000000" w:themeColor="text1"/>
                <w:lang w:val="en-IN"/>
              </w:rPr>
            </w:pPr>
            <w:r w:rsidRPr="00EF61C1">
              <w:rPr>
                <w:rFonts w:cstheme="minorHAnsi"/>
              </w:rPr>
              <w:t>Lapping wheel</w:t>
            </w:r>
          </w:p>
        </w:tc>
        <w:tc>
          <w:tcPr>
            <w:tcW w:w="5040" w:type="dxa"/>
          </w:tcPr>
          <w:p w14:paraId="3289D32D" w14:textId="2445F9BE" w:rsidR="000F4CC7" w:rsidRPr="000F4CC7" w:rsidRDefault="000F4CC7" w:rsidP="000F4CC7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</w:tcPr>
          <w:p w14:paraId="6C7738E4" w14:textId="48F5213E" w:rsidR="000F4CC7" w:rsidRPr="00EF61C1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EF61C1">
              <w:rPr>
                <w:rFonts w:cstheme="minorHAnsi"/>
              </w:rPr>
              <w:t>5</w:t>
            </w:r>
          </w:p>
        </w:tc>
      </w:tr>
      <w:tr w:rsidR="000F4CC7" w14:paraId="2910DCEA" w14:textId="77777777" w:rsidTr="00EB5DC1">
        <w:trPr>
          <w:jc w:val="center"/>
        </w:trPr>
        <w:tc>
          <w:tcPr>
            <w:tcW w:w="895" w:type="dxa"/>
            <w:vAlign w:val="center"/>
          </w:tcPr>
          <w:p w14:paraId="41BEA97A" w14:textId="5252D2AB" w:rsidR="000F4CC7" w:rsidRPr="000D5DD8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0D5DD8">
              <w:rPr>
                <w:rFonts w:cstheme="minorHAnsi"/>
                <w:color w:val="000000"/>
              </w:rPr>
              <w:t>17</w:t>
            </w:r>
          </w:p>
        </w:tc>
        <w:tc>
          <w:tcPr>
            <w:tcW w:w="3600" w:type="dxa"/>
          </w:tcPr>
          <w:p w14:paraId="4A789505" w14:textId="2B309524" w:rsidR="000F4CC7" w:rsidRPr="00EF61C1" w:rsidRDefault="000F4CC7" w:rsidP="000F4CC7">
            <w:pPr>
              <w:rPr>
                <w:rFonts w:cstheme="minorHAnsi"/>
                <w:color w:val="000000" w:themeColor="text1"/>
                <w:lang w:val="en-IN"/>
              </w:rPr>
            </w:pPr>
            <w:r w:rsidRPr="00EF61C1">
              <w:rPr>
                <w:rFonts w:cstheme="minorHAnsi"/>
              </w:rPr>
              <w:t>Ultrasonic</w:t>
            </w:r>
            <w:r w:rsidRPr="00EF61C1">
              <w:rPr>
                <w:rFonts w:cstheme="minorHAnsi"/>
                <w:spacing w:val="1"/>
              </w:rPr>
              <w:t xml:space="preserve"> </w:t>
            </w:r>
            <w:r w:rsidRPr="00EF61C1">
              <w:rPr>
                <w:rFonts w:cstheme="minorHAnsi"/>
              </w:rPr>
              <w:t>Jig</w:t>
            </w:r>
          </w:p>
        </w:tc>
        <w:tc>
          <w:tcPr>
            <w:tcW w:w="5040" w:type="dxa"/>
          </w:tcPr>
          <w:p w14:paraId="0EF9C9A5" w14:textId="0433D134" w:rsidR="000F4CC7" w:rsidRPr="000F4CC7" w:rsidRDefault="000F4CC7" w:rsidP="000F4CC7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</w:tcPr>
          <w:p w14:paraId="1FB976D7" w14:textId="7F092242" w:rsidR="000F4CC7" w:rsidRPr="00EF61C1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EF61C1">
              <w:rPr>
                <w:rFonts w:cstheme="minorHAnsi"/>
              </w:rPr>
              <w:t>1</w:t>
            </w:r>
          </w:p>
        </w:tc>
      </w:tr>
      <w:tr w:rsidR="000F4CC7" w14:paraId="6D78D2E5" w14:textId="77777777" w:rsidTr="00EB5DC1">
        <w:trPr>
          <w:jc w:val="center"/>
        </w:trPr>
        <w:tc>
          <w:tcPr>
            <w:tcW w:w="895" w:type="dxa"/>
            <w:vAlign w:val="center"/>
          </w:tcPr>
          <w:p w14:paraId="054B2D8E" w14:textId="228BF90D" w:rsidR="000F4CC7" w:rsidRPr="000D5DD8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0D5DD8">
              <w:rPr>
                <w:rFonts w:cstheme="minorHAnsi"/>
                <w:color w:val="000000"/>
              </w:rPr>
              <w:t>18</w:t>
            </w:r>
          </w:p>
        </w:tc>
        <w:tc>
          <w:tcPr>
            <w:tcW w:w="3600" w:type="dxa"/>
          </w:tcPr>
          <w:p w14:paraId="301F436E" w14:textId="146D571D" w:rsidR="000F4CC7" w:rsidRPr="00EF61C1" w:rsidRDefault="000F4CC7" w:rsidP="000F4CC7">
            <w:pPr>
              <w:rPr>
                <w:rFonts w:cstheme="minorHAnsi"/>
                <w:color w:val="000000" w:themeColor="text1"/>
                <w:lang w:val="en-IN"/>
              </w:rPr>
            </w:pPr>
            <w:r w:rsidRPr="00EF61C1">
              <w:rPr>
                <w:rFonts w:cstheme="minorHAnsi"/>
              </w:rPr>
              <w:t>Tray</w:t>
            </w:r>
            <w:r w:rsidRPr="00EF61C1">
              <w:rPr>
                <w:rFonts w:cstheme="minorHAnsi"/>
                <w:spacing w:val="1"/>
              </w:rPr>
              <w:t xml:space="preserve"> </w:t>
            </w:r>
            <w:r w:rsidRPr="00EF61C1">
              <w:rPr>
                <w:rFonts w:cstheme="minorHAnsi"/>
              </w:rPr>
              <w:t>for Steam</w:t>
            </w:r>
            <w:r w:rsidRPr="00EF61C1">
              <w:rPr>
                <w:rFonts w:cstheme="minorHAnsi"/>
                <w:spacing w:val="-1"/>
              </w:rPr>
              <w:t xml:space="preserve"> </w:t>
            </w:r>
            <w:r w:rsidRPr="00EF61C1">
              <w:rPr>
                <w:rFonts w:cstheme="minorHAnsi"/>
              </w:rPr>
              <w:t>Cleaner</w:t>
            </w:r>
          </w:p>
        </w:tc>
        <w:tc>
          <w:tcPr>
            <w:tcW w:w="5040" w:type="dxa"/>
          </w:tcPr>
          <w:p w14:paraId="3A6A9832" w14:textId="7BE8E80A" w:rsidR="000F4CC7" w:rsidRPr="000F4CC7" w:rsidRDefault="000F4CC7" w:rsidP="000F4CC7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</w:tcPr>
          <w:p w14:paraId="265D89B6" w14:textId="1C743CE8" w:rsidR="000F4CC7" w:rsidRPr="00EF61C1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EF61C1">
              <w:rPr>
                <w:rFonts w:cstheme="minorHAnsi"/>
              </w:rPr>
              <w:t>2</w:t>
            </w:r>
          </w:p>
        </w:tc>
      </w:tr>
      <w:tr w:rsidR="000F4CC7" w14:paraId="0E82C6BB" w14:textId="77777777" w:rsidTr="00EB5DC1">
        <w:trPr>
          <w:jc w:val="center"/>
        </w:trPr>
        <w:tc>
          <w:tcPr>
            <w:tcW w:w="895" w:type="dxa"/>
            <w:vAlign w:val="center"/>
          </w:tcPr>
          <w:p w14:paraId="2CF92B93" w14:textId="5E413199" w:rsidR="000F4CC7" w:rsidRPr="000D5DD8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0D5DD8">
              <w:rPr>
                <w:rFonts w:cstheme="minorHAnsi"/>
                <w:color w:val="000000"/>
              </w:rPr>
              <w:t>19</w:t>
            </w:r>
          </w:p>
        </w:tc>
        <w:tc>
          <w:tcPr>
            <w:tcW w:w="3600" w:type="dxa"/>
          </w:tcPr>
          <w:p w14:paraId="6E096650" w14:textId="22B976AD" w:rsidR="000F4CC7" w:rsidRPr="00EF61C1" w:rsidRDefault="000F4CC7" w:rsidP="000F4CC7">
            <w:pPr>
              <w:rPr>
                <w:rFonts w:cstheme="minorHAnsi"/>
                <w:color w:val="000000" w:themeColor="text1"/>
                <w:lang w:val="en-IN"/>
              </w:rPr>
            </w:pPr>
            <w:r w:rsidRPr="00EF61C1">
              <w:rPr>
                <w:rFonts w:cstheme="minorHAnsi"/>
              </w:rPr>
              <w:t>Sand for sand</w:t>
            </w:r>
            <w:r w:rsidRPr="00EF61C1">
              <w:rPr>
                <w:rFonts w:cstheme="minorHAnsi"/>
                <w:spacing w:val="1"/>
              </w:rPr>
              <w:t xml:space="preserve"> </w:t>
            </w:r>
            <w:r w:rsidRPr="00EF61C1">
              <w:rPr>
                <w:rFonts w:cstheme="minorHAnsi"/>
              </w:rPr>
              <w:t>Blaster</w:t>
            </w:r>
          </w:p>
        </w:tc>
        <w:tc>
          <w:tcPr>
            <w:tcW w:w="5040" w:type="dxa"/>
          </w:tcPr>
          <w:p w14:paraId="79A708F0" w14:textId="681E54C4" w:rsidR="000F4CC7" w:rsidRPr="000F4CC7" w:rsidRDefault="000F4CC7" w:rsidP="000F4CC7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</w:tcPr>
          <w:p w14:paraId="180EE563" w14:textId="32515EBB" w:rsidR="000F4CC7" w:rsidRPr="00EF61C1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EF61C1">
              <w:rPr>
                <w:rFonts w:cstheme="minorHAnsi"/>
              </w:rPr>
              <w:t>2</w:t>
            </w:r>
          </w:p>
        </w:tc>
      </w:tr>
      <w:tr w:rsidR="000F4CC7" w14:paraId="62A91439" w14:textId="77777777" w:rsidTr="00EB5DC1">
        <w:trPr>
          <w:jc w:val="center"/>
        </w:trPr>
        <w:tc>
          <w:tcPr>
            <w:tcW w:w="895" w:type="dxa"/>
            <w:vAlign w:val="center"/>
          </w:tcPr>
          <w:p w14:paraId="189E6847" w14:textId="78C07C5E" w:rsidR="000F4CC7" w:rsidRPr="000D5DD8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0D5DD8">
              <w:rPr>
                <w:rFonts w:cstheme="minorHAnsi"/>
                <w:color w:val="000000"/>
              </w:rPr>
              <w:t>20</w:t>
            </w:r>
          </w:p>
        </w:tc>
        <w:tc>
          <w:tcPr>
            <w:tcW w:w="3600" w:type="dxa"/>
          </w:tcPr>
          <w:p w14:paraId="101326C4" w14:textId="6D694A26" w:rsidR="000F4CC7" w:rsidRPr="00EF61C1" w:rsidRDefault="000F4CC7" w:rsidP="000F4CC7">
            <w:pPr>
              <w:rPr>
                <w:rFonts w:cstheme="minorHAnsi"/>
                <w:color w:val="000000" w:themeColor="text1"/>
                <w:lang w:val="en-IN"/>
              </w:rPr>
            </w:pPr>
            <w:r w:rsidRPr="00EF61C1">
              <w:rPr>
                <w:rFonts w:cstheme="minorHAnsi"/>
              </w:rPr>
              <w:t>Ring</w:t>
            </w:r>
            <w:r w:rsidRPr="00EF61C1">
              <w:rPr>
                <w:rFonts w:cstheme="minorHAnsi"/>
                <w:spacing w:val="-1"/>
              </w:rPr>
              <w:t xml:space="preserve"> </w:t>
            </w:r>
            <w:r w:rsidRPr="00EF61C1">
              <w:rPr>
                <w:rFonts w:cstheme="minorHAnsi"/>
              </w:rPr>
              <w:t>Wooden</w:t>
            </w:r>
            <w:r w:rsidRPr="00EF61C1">
              <w:rPr>
                <w:rFonts w:cstheme="minorHAnsi"/>
                <w:spacing w:val="1"/>
              </w:rPr>
              <w:t xml:space="preserve"> </w:t>
            </w:r>
            <w:r w:rsidRPr="00EF61C1">
              <w:rPr>
                <w:rFonts w:cstheme="minorHAnsi"/>
              </w:rPr>
              <w:t>Stick</w:t>
            </w:r>
          </w:p>
        </w:tc>
        <w:tc>
          <w:tcPr>
            <w:tcW w:w="5040" w:type="dxa"/>
          </w:tcPr>
          <w:p w14:paraId="49C2DECE" w14:textId="133E00A8" w:rsidR="000F4CC7" w:rsidRPr="000F4CC7" w:rsidRDefault="000F4CC7" w:rsidP="000F4CC7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</w:tcPr>
          <w:p w14:paraId="53EA681D" w14:textId="76AC0C97" w:rsidR="000F4CC7" w:rsidRPr="00EF61C1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EF61C1">
              <w:rPr>
                <w:rFonts w:cstheme="minorHAnsi"/>
              </w:rPr>
              <w:t>5</w:t>
            </w:r>
          </w:p>
        </w:tc>
      </w:tr>
      <w:tr w:rsidR="000F4CC7" w14:paraId="6CA02591" w14:textId="77777777" w:rsidTr="00EB5DC1">
        <w:trPr>
          <w:jc w:val="center"/>
        </w:trPr>
        <w:tc>
          <w:tcPr>
            <w:tcW w:w="895" w:type="dxa"/>
            <w:vAlign w:val="center"/>
          </w:tcPr>
          <w:p w14:paraId="6ABA6A99" w14:textId="674D2F2A" w:rsidR="000F4CC7" w:rsidRPr="000D5DD8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0D5DD8">
              <w:rPr>
                <w:rFonts w:cstheme="minorHAnsi"/>
                <w:color w:val="000000"/>
              </w:rPr>
              <w:t>21</w:t>
            </w:r>
          </w:p>
        </w:tc>
        <w:tc>
          <w:tcPr>
            <w:tcW w:w="3600" w:type="dxa"/>
          </w:tcPr>
          <w:p w14:paraId="0C9870E9" w14:textId="101DE7A6" w:rsidR="000F4CC7" w:rsidRPr="00EF61C1" w:rsidRDefault="000F4CC7" w:rsidP="000F4CC7">
            <w:pPr>
              <w:rPr>
                <w:rFonts w:cstheme="minorHAnsi"/>
                <w:color w:val="000000" w:themeColor="text1"/>
                <w:lang w:val="en-IN"/>
              </w:rPr>
            </w:pPr>
            <w:r w:rsidRPr="00EF61C1">
              <w:rPr>
                <w:rFonts w:cstheme="minorHAnsi"/>
              </w:rPr>
              <w:t>Sand Blaster</w:t>
            </w:r>
          </w:p>
        </w:tc>
        <w:tc>
          <w:tcPr>
            <w:tcW w:w="5040" w:type="dxa"/>
          </w:tcPr>
          <w:p w14:paraId="4F3061C0" w14:textId="77C2790D" w:rsidR="000F4CC7" w:rsidRPr="000F4CC7" w:rsidRDefault="000F4CC7" w:rsidP="000F4CC7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</w:tcPr>
          <w:p w14:paraId="0E22EB0E" w14:textId="416BE2D5" w:rsidR="000F4CC7" w:rsidRPr="00EF61C1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EF61C1">
              <w:rPr>
                <w:rFonts w:cstheme="minorHAnsi"/>
              </w:rPr>
              <w:t>1</w:t>
            </w:r>
          </w:p>
        </w:tc>
      </w:tr>
      <w:tr w:rsidR="000F4CC7" w14:paraId="4ED08DCD" w14:textId="77777777" w:rsidTr="00EB5DC1">
        <w:trPr>
          <w:jc w:val="center"/>
        </w:trPr>
        <w:tc>
          <w:tcPr>
            <w:tcW w:w="895" w:type="dxa"/>
            <w:vAlign w:val="center"/>
          </w:tcPr>
          <w:p w14:paraId="2025C136" w14:textId="752856B4" w:rsidR="000F4CC7" w:rsidRPr="000D5DD8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0D5DD8">
              <w:rPr>
                <w:rFonts w:cstheme="minorHAnsi"/>
                <w:color w:val="000000"/>
              </w:rPr>
              <w:t>22</w:t>
            </w:r>
          </w:p>
        </w:tc>
        <w:tc>
          <w:tcPr>
            <w:tcW w:w="3600" w:type="dxa"/>
          </w:tcPr>
          <w:p w14:paraId="6371EBB0" w14:textId="02B905AB" w:rsidR="000F4CC7" w:rsidRPr="00EF61C1" w:rsidRDefault="000F4CC7" w:rsidP="000F4CC7">
            <w:pPr>
              <w:rPr>
                <w:rFonts w:cstheme="minorHAnsi"/>
                <w:color w:val="000000" w:themeColor="text1"/>
                <w:lang w:val="en-IN"/>
              </w:rPr>
            </w:pPr>
            <w:r w:rsidRPr="00EF61C1">
              <w:rPr>
                <w:rFonts w:cstheme="minorHAnsi"/>
              </w:rPr>
              <w:t>Ultrasonic Cleaner</w:t>
            </w:r>
          </w:p>
        </w:tc>
        <w:tc>
          <w:tcPr>
            <w:tcW w:w="5040" w:type="dxa"/>
          </w:tcPr>
          <w:p w14:paraId="246BAC2F" w14:textId="555BCD85" w:rsidR="000F4CC7" w:rsidRPr="000F4CC7" w:rsidRDefault="000F4CC7" w:rsidP="000F4CC7">
            <w:pPr>
              <w:pStyle w:val="TableParagraph"/>
              <w:ind w:right="31"/>
              <w:rPr>
                <w:rFonts w:asciiTheme="minorHAnsi" w:hAnsiTheme="minorHAnsi" w:cstheme="minorHAnsi"/>
                <w:lang w:val="en-IN"/>
              </w:rPr>
            </w:pPr>
            <w:r w:rsidRPr="000F4CC7">
              <w:rPr>
                <w:rFonts w:asciiTheme="minorHAnsi" w:hAnsiTheme="minorHAnsi" w:cstheme="minorHAnsi"/>
              </w:rPr>
              <w:t xml:space="preserve">With Water </w:t>
            </w:r>
            <w:proofErr w:type="gramStart"/>
            <w:r w:rsidRPr="000F4CC7">
              <w:rPr>
                <w:rFonts w:asciiTheme="minorHAnsi" w:hAnsiTheme="minorHAnsi" w:cstheme="minorHAnsi"/>
              </w:rPr>
              <w:t>And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 w:rsidRPr="000F4CC7">
              <w:rPr>
                <w:rFonts w:asciiTheme="minorHAnsi" w:hAnsiTheme="minorHAnsi" w:cstheme="minorHAnsi"/>
              </w:rPr>
              <w:t>Sodium</w:t>
            </w:r>
            <w:r w:rsidRPr="000F4CC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F4CC7">
              <w:rPr>
                <w:rFonts w:asciiTheme="minorHAnsi" w:hAnsiTheme="minorHAnsi" w:cstheme="minorHAnsi"/>
              </w:rPr>
              <w:t>Bicarbonate</w:t>
            </w:r>
          </w:p>
        </w:tc>
        <w:tc>
          <w:tcPr>
            <w:tcW w:w="3425" w:type="dxa"/>
          </w:tcPr>
          <w:p w14:paraId="51B95A78" w14:textId="42616ACA" w:rsidR="000F4CC7" w:rsidRPr="00EF61C1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EF61C1">
              <w:rPr>
                <w:rFonts w:cstheme="minorHAnsi"/>
              </w:rPr>
              <w:t>1</w:t>
            </w:r>
          </w:p>
        </w:tc>
      </w:tr>
      <w:tr w:rsidR="000F4CC7" w14:paraId="46C08531" w14:textId="77777777" w:rsidTr="00EB5DC1">
        <w:trPr>
          <w:jc w:val="center"/>
        </w:trPr>
        <w:tc>
          <w:tcPr>
            <w:tcW w:w="895" w:type="dxa"/>
            <w:vAlign w:val="center"/>
          </w:tcPr>
          <w:p w14:paraId="3E47F1AF" w14:textId="526D1A8F" w:rsidR="000F4CC7" w:rsidRPr="000D5DD8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0D5DD8">
              <w:rPr>
                <w:rFonts w:cstheme="minorHAnsi"/>
                <w:color w:val="000000"/>
              </w:rPr>
              <w:t>23</w:t>
            </w:r>
          </w:p>
        </w:tc>
        <w:tc>
          <w:tcPr>
            <w:tcW w:w="3600" w:type="dxa"/>
          </w:tcPr>
          <w:p w14:paraId="690FA91A" w14:textId="269E54BE" w:rsidR="000F4CC7" w:rsidRPr="00EF61C1" w:rsidRDefault="000F4CC7" w:rsidP="000F4CC7">
            <w:pPr>
              <w:pStyle w:val="TableParagraph"/>
              <w:ind w:left="28"/>
              <w:rPr>
                <w:rFonts w:asciiTheme="minorHAnsi" w:hAnsiTheme="minorHAnsi" w:cstheme="minorHAnsi"/>
                <w:color w:val="000000" w:themeColor="text1"/>
                <w:lang w:val="en-IN"/>
              </w:rPr>
            </w:pPr>
            <w:r w:rsidRPr="00EF61C1">
              <w:rPr>
                <w:rFonts w:asciiTheme="minorHAnsi" w:hAnsiTheme="minorHAnsi" w:cstheme="minorHAnsi"/>
              </w:rPr>
              <w:t>Polishing Station</w:t>
            </w:r>
            <w:r w:rsidRPr="00EF61C1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F61C1">
              <w:rPr>
                <w:rFonts w:asciiTheme="minorHAnsi" w:hAnsiTheme="minorHAnsi" w:cstheme="minorHAnsi"/>
              </w:rPr>
              <w:t>with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F61C1">
              <w:rPr>
                <w:rFonts w:asciiTheme="minorHAnsi" w:hAnsiTheme="minorHAnsi" w:cstheme="minorHAnsi"/>
              </w:rPr>
              <w:t>Machine</w:t>
            </w:r>
          </w:p>
        </w:tc>
        <w:tc>
          <w:tcPr>
            <w:tcW w:w="5040" w:type="dxa"/>
          </w:tcPr>
          <w:p w14:paraId="18D7452E" w14:textId="0472FDEB" w:rsidR="000F4CC7" w:rsidRPr="000F4CC7" w:rsidRDefault="000F4CC7" w:rsidP="000F4CC7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</w:tcPr>
          <w:p w14:paraId="1585BD6C" w14:textId="2E4AA7D1" w:rsidR="000F4CC7" w:rsidRPr="00EF61C1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EF61C1">
              <w:rPr>
                <w:rFonts w:cstheme="minorHAnsi"/>
              </w:rPr>
              <w:t>5</w:t>
            </w:r>
          </w:p>
        </w:tc>
      </w:tr>
      <w:tr w:rsidR="000F4CC7" w14:paraId="30026F63" w14:textId="77777777" w:rsidTr="00EB5DC1">
        <w:trPr>
          <w:jc w:val="center"/>
        </w:trPr>
        <w:tc>
          <w:tcPr>
            <w:tcW w:w="895" w:type="dxa"/>
            <w:vAlign w:val="center"/>
          </w:tcPr>
          <w:p w14:paraId="552A37A3" w14:textId="37A264F1" w:rsidR="000F4CC7" w:rsidRPr="000D5DD8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0D5DD8">
              <w:rPr>
                <w:rFonts w:cstheme="minorHAnsi"/>
                <w:color w:val="000000"/>
              </w:rPr>
              <w:t>24</w:t>
            </w:r>
          </w:p>
        </w:tc>
        <w:tc>
          <w:tcPr>
            <w:tcW w:w="3600" w:type="dxa"/>
          </w:tcPr>
          <w:p w14:paraId="4FA53FA8" w14:textId="627965CA" w:rsidR="000F4CC7" w:rsidRPr="00EF61C1" w:rsidRDefault="000F4CC7" w:rsidP="000F4CC7">
            <w:pPr>
              <w:rPr>
                <w:rFonts w:cstheme="minorHAnsi"/>
                <w:color w:val="000000" w:themeColor="text1"/>
                <w:lang w:val="en-IN"/>
              </w:rPr>
            </w:pPr>
            <w:r w:rsidRPr="00EF61C1">
              <w:rPr>
                <w:rFonts w:cstheme="minorHAnsi"/>
              </w:rPr>
              <w:t>Steam</w:t>
            </w:r>
            <w:r w:rsidRPr="00EF61C1">
              <w:rPr>
                <w:rFonts w:cstheme="minorHAnsi"/>
                <w:spacing w:val="-2"/>
              </w:rPr>
              <w:t xml:space="preserve"> </w:t>
            </w:r>
            <w:r w:rsidRPr="00EF61C1">
              <w:rPr>
                <w:rFonts w:cstheme="minorHAnsi"/>
              </w:rPr>
              <w:t>Cleaner</w:t>
            </w:r>
          </w:p>
        </w:tc>
        <w:tc>
          <w:tcPr>
            <w:tcW w:w="5040" w:type="dxa"/>
          </w:tcPr>
          <w:p w14:paraId="1187E8E6" w14:textId="3B831E9D" w:rsidR="000F4CC7" w:rsidRPr="000F4CC7" w:rsidRDefault="000F4CC7" w:rsidP="000F4CC7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</w:tcPr>
          <w:p w14:paraId="25FE835E" w14:textId="0114CE01" w:rsidR="000F4CC7" w:rsidRPr="00EF61C1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EF61C1">
              <w:rPr>
                <w:rFonts w:cstheme="minorHAnsi"/>
              </w:rPr>
              <w:t>1</w:t>
            </w:r>
          </w:p>
        </w:tc>
      </w:tr>
      <w:tr w:rsidR="000F4CC7" w14:paraId="5FAADC74" w14:textId="77777777" w:rsidTr="00EB5DC1">
        <w:trPr>
          <w:jc w:val="center"/>
        </w:trPr>
        <w:tc>
          <w:tcPr>
            <w:tcW w:w="895" w:type="dxa"/>
            <w:vAlign w:val="center"/>
          </w:tcPr>
          <w:p w14:paraId="11F665B4" w14:textId="6F59E7B2" w:rsidR="000F4CC7" w:rsidRPr="000D5DD8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0D5DD8">
              <w:rPr>
                <w:rFonts w:cstheme="minorHAnsi"/>
                <w:color w:val="000000"/>
              </w:rPr>
              <w:t>25</w:t>
            </w:r>
          </w:p>
        </w:tc>
        <w:tc>
          <w:tcPr>
            <w:tcW w:w="3600" w:type="dxa"/>
          </w:tcPr>
          <w:p w14:paraId="34A8564D" w14:textId="2E4BD496" w:rsidR="000F4CC7" w:rsidRPr="00EF61C1" w:rsidRDefault="000F4CC7" w:rsidP="000F4CC7">
            <w:pPr>
              <w:rPr>
                <w:rFonts w:cstheme="minorHAnsi"/>
                <w:color w:val="000000" w:themeColor="text1"/>
                <w:lang w:val="en-IN"/>
              </w:rPr>
            </w:pPr>
            <w:r w:rsidRPr="00EF61C1">
              <w:rPr>
                <w:rFonts w:cstheme="minorHAnsi"/>
              </w:rPr>
              <w:t>Magnetic</w:t>
            </w:r>
            <w:r w:rsidRPr="00EF61C1">
              <w:rPr>
                <w:rFonts w:cstheme="minorHAnsi"/>
                <w:spacing w:val="-1"/>
              </w:rPr>
              <w:t xml:space="preserve"> </w:t>
            </w:r>
            <w:r w:rsidRPr="00EF61C1">
              <w:rPr>
                <w:rFonts w:cstheme="minorHAnsi"/>
              </w:rPr>
              <w:t>Tumbler</w:t>
            </w:r>
          </w:p>
        </w:tc>
        <w:tc>
          <w:tcPr>
            <w:tcW w:w="5040" w:type="dxa"/>
          </w:tcPr>
          <w:p w14:paraId="39038C62" w14:textId="43CCB2EE" w:rsidR="000F4CC7" w:rsidRPr="000F4CC7" w:rsidRDefault="000F4CC7" w:rsidP="000F4CC7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</w:tcPr>
          <w:p w14:paraId="582D5F38" w14:textId="162F9E02" w:rsidR="000F4CC7" w:rsidRPr="00EF61C1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EF61C1">
              <w:rPr>
                <w:rFonts w:cstheme="minorHAnsi"/>
              </w:rPr>
              <w:t>1</w:t>
            </w:r>
          </w:p>
        </w:tc>
      </w:tr>
      <w:tr w:rsidR="000F4CC7" w14:paraId="06C45390" w14:textId="77777777" w:rsidTr="00BC30C2">
        <w:trPr>
          <w:jc w:val="center"/>
        </w:trPr>
        <w:tc>
          <w:tcPr>
            <w:tcW w:w="895" w:type="dxa"/>
            <w:vAlign w:val="center"/>
          </w:tcPr>
          <w:p w14:paraId="02A87377" w14:textId="7FDF8CCF" w:rsidR="000F4CC7" w:rsidRPr="000D5DD8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0D5DD8">
              <w:rPr>
                <w:rFonts w:cstheme="minorHAnsi"/>
                <w:color w:val="000000"/>
              </w:rPr>
              <w:lastRenderedPageBreak/>
              <w:t>26</w:t>
            </w:r>
          </w:p>
        </w:tc>
        <w:tc>
          <w:tcPr>
            <w:tcW w:w="3600" w:type="dxa"/>
          </w:tcPr>
          <w:p w14:paraId="13624E10" w14:textId="31FC7A06" w:rsidR="000F4CC7" w:rsidRPr="00EF61C1" w:rsidRDefault="000F4CC7" w:rsidP="000F4CC7">
            <w:pPr>
              <w:rPr>
                <w:rFonts w:cstheme="minorHAnsi"/>
                <w:color w:val="000000" w:themeColor="text1"/>
                <w:lang w:val="en-IN"/>
              </w:rPr>
            </w:pPr>
            <w:r w:rsidRPr="00EF61C1">
              <w:rPr>
                <w:rFonts w:cstheme="minorHAnsi"/>
              </w:rPr>
              <w:t>Unfinished</w:t>
            </w:r>
            <w:r w:rsidRPr="00EF61C1">
              <w:rPr>
                <w:rFonts w:cstheme="minorHAnsi"/>
                <w:spacing w:val="4"/>
              </w:rPr>
              <w:t xml:space="preserve"> </w:t>
            </w:r>
            <w:r w:rsidRPr="00EF61C1">
              <w:rPr>
                <w:rFonts w:cstheme="minorHAnsi"/>
              </w:rPr>
              <w:t>Silver/</w:t>
            </w:r>
            <w:r w:rsidRPr="00EF61C1">
              <w:rPr>
                <w:rFonts w:cstheme="minorHAnsi"/>
                <w:spacing w:val="3"/>
              </w:rPr>
              <w:t xml:space="preserve"> </w:t>
            </w:r>
            <w:r w:rsidRPr="00EF61C1">
              <w:rPr>
                <w:rFonts w:cstheme="minorHAnsi"/>
              </w:rPr>
              <w:t>Brass/</w:t>
            </w:r>
            <w:r w:rsidRPr="00EF61C1">
              <w:rPr>
                <w:rFonts w:cstheme="minorHAnsi"/>
                <w:spacing w:val="-30"/>
              </w:rPr>
              <w:t xml:space="preserve"> </w:t>
            </w:r>
            <w:r w:rsidRPr="00EF61C1">
              <w:rPr>
                <w:rFonts w:cstheme="minorHAnsi"/>
              </w:rPr>
              <w:t>Copper</w:t>
            </w:r>
            <w:r w:rsidRPr="00EF61C1">
              <w:rPr>
                <w:rFonts w:cstheme="minorHAnsi"/>
                <w:spacing w:val="-1"/>
              </w:rPr>
              <w:t xml:space="preserve"> </w:t>
            </w:r>
            <w:r w:rsidRPr="00EF61C1">
              <w:rPr>
                <w:rFonts w:cstheme="minorHAnsi"/>
              </w:rPr>
              <w:t>Ornaments</w:t>
            </w:r>
          </w:p>
        </w:tc>
        <w:tc>
          <w:tcPr>
            <w:tcW w:w="5040" w:type="dxa"/>
          </w:tcPr>
          <w:p w14:paraId="3D5972C5" w14:textId="505C54FF" w:rsidR="000F4CC7" w:rsidRPr="000F4CC7" w:rsidRDefault="000F4CC7" w:rsidP="000F4CC7">
            <w:pPr>
              <w:rPr>
                <w:rFonts w:cstheme="minorHAnsi"/>
                <w:lang w:val="en-IN"/>
              </w:rPr>
            </w:pPr>
            <w:r w:rsidRPr="000F4CC7">
              <w:rPr>
                <w:rFonts w:cstheme="minorHAnsi"/>
              </w:rPr>
              <w:t>As</w:t>
            </w:r>
            <w:r w:rsidRPr="000F4CC7">
              <w:rPr>
                <w:rFonts w:cstheme="minorHAnsi"/>
                <w:spacing w:val="1"/>
              </w:rPr>
              <w:t xml:space="preserve"> </w:t>
            </w:r>
            <w:r w:rsidRPr="000F4CC7">
              <w:rPr>
                <w:rFonts w:cstheme="minorHAnsi"/>
              </w:rPr>
              <w:t>required</w:t>
            </w:r>
          </w:p>
        </w:tc>
        <w:tc>
          <w:tcPr>
            <w:tcW w:w="3425" w:type="dxa"/>
          </w:tcPr>
          <w:p w14:paraId="2B94CE8A" w14:textId="1EF93366" w:rsidR="000F4CC7" w:rsidRPr="00EF61C1" w:rsidRDefault="000F4CC7" w:rsidP="000F4CC7">
            <w:pPr>
              <w:jc w:val="center"/>
              <w:rPr>
                <w:rFonts w:cstheme="minorHAnsi"/>
                <w:lang w:val="en-IN"/>
              </w:rPr>
            </w:pPr>
          </w:p>
        </w:tc>
      </w:tr>
      <w:tr w:rsidR="000F4CC7" w14:paraId="31B98281" w14:textId="77777777" w:rsidTr="00EB5DC1">
        <w:trPr>
          <w:jc w:val="center"/>
        </w:trPr>
        <w:tc>
          <w:tcPr>
            <w:tcW w:w="895" w:type="dxa"/>
            <w:vAlign w:val="center"/>
          </w:tcPr>
          <w:p w14:paraId="3B324CA3" w14:textId="39896395" w:rsidR="000F4CC7" w:rsidRPr="000D5DD8" w:rsidRDefault="000F4CC7" w:rsidP="000F4CC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27</w:t>
            </w:r>
          </w:p>
        </w:tc>
        <w:tc>
          <w:tcPr>
            <w:tcW w:w="3600" w:type="dxa"/>
          </w:tcPr>
          <w:p w14:paraId="13B2CE3A" w14:textId="235EAC90" w:rsidR="000F4CC7" w:rsidRPr="00EF61C1" w:rsidRDefault="000F4CC7" w:rsidP="000F4CC7">
            <w:pPr>
              <w:rPr>
                <w:rFonts w:cstheme="minorHAnsi"/>
                <w:color w:val="000000" w:themeColor="text1"/>
                <w:lang w:val="en-IN"/>
              </w:rPr>
            </w:pPr>
            <w:r w:rsidRPr="00EF61C1">
              <w:rPr>
                <w:rFonts w:cstheme="minorHAnsi"/>
              </w:rPr>
              <w:t>Wooden</w:t>
            </w:r>
            <w:r w:rsidRPr="00EF61C1">
              <w:rPr>
                <w:rFonts w:cstheme="minorHAnsi"/>
                <w:spacing w:val="-1"/>
              </w:rPr>
              <w:t xml:space="preserve"> </w:t>
            </w:r>
            <w:r w:rsidRPr="00EF61C1">
              <w:rPr>
                <w:rFonts w:cstheme="minorHAnsi"/>
              </w:rPr>
              <w:t>Polish Sticks</w:t>
            </w:r>
          </w:p>
        </w:tc>
        <w:tc>
          <w:tcPr>
            <w:tcW w:w="5040" w:type="dxa"/>
          </w:tcPr>
          <w:p w14:paraId="4D9E45B6" w14:textId="123AEBA8" w:rsidR="000F4CC7" w:rsidRPr="000F4CC7" w:rsidRDefault="000F4CC7" w:rsidP="000F4CC7">
            <w:pPr>
              <w:pStyle w:val="TableParagraph"/>
              <w:rPr>
                <w:rFonts w:asciiTheme="minorHAnsi" w:hAnsiTheme="minorHAnsi" w:cstheme="minorHAnsi"/>
                <w:lang w:val="en-IN"/>
              </w:rPr>
            </w:pPr>
            <w:r w:rsidRPr="000F4CC7">
              <w:rPr>
                <w:rFonts w:asciiTheme="minorHAnsi" w:hAnsiTheme="minorHAnsi" w:cstheme="minorHAnsi"/>
              </w:rPr>
              <w:t>rough</w:t>
            </w:r>
            <w:r w:rsidRPr="000F4CC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F4CC7">
              <w:rPr>
                <w:rFonts w:asciiTheme="minorHAnsi" w:hAnsiTheme="minorHAnsi" w:cstheme="minorHAnsi"/>
              </w:rPr>
              <w:t>and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F4CC7">
              <w:rPr>
                <w:rFonts w:asciiTheme="minorHAnsi" w:hAnsiTheme="minorHAnsi" w:cstheme="minorHAnsi"/>
              </w:rPr>
              <w:t>smooth</w:t>
            </w:r>
          </w:p>
        </w:tc>
        <w:tc>
          <w:tcPr>
            <w:tcW w:w="3425" w:type="dxa"/>
          </w:tcPr>
          <w:p w14:paraId="4BE52B43" w14:textId="3BCD7B8F" w:rsidR="000F4CC7" w:rsidRPr="00EF61C1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EF61C1">
              <w:rPr>
                <w:rFonts w:cstheme="minorHAnsi"/>
              </w:rPr>
              <w:t>10</w:t>
            </w:r>
          </w:p>
        </w:tc>
      </w:tr>
      <w:tr w:rsidR="000F4CC7" w14:paraId="0DE93BF4" w14:textId="77777777" w:rsidTr="00EB5DC1">
        <w:trPr>
          <w:jc w:val="center"/>
        </w:trPr>
        <w:tc>
          <w:tcPr>
            <w:tcW w:w="895" w:type="dxa"/>
            <w:vAlign w:val="center"/>
          </w:tcPr>
          <w:p w14:paraId="6E1BD46E" w14:textId="28C80251" w:rsidR="000F4CC7" w:rsidRPr="000D5DD8" w:rsidRDefault="000F4CC7" w:rsidP="000F4CC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28</w:t>
            </w:r>
          </w:p>
        </w:tc>
        <w:tc>
          <w:tcPr>
            <w:tcW w:w="3600" w:type="dxa"/>
          </w:tcPr>
          <w:p w14:paraId="3CB1766C" w14:textId="0C7122F0" w:rsidR="000F4CC7" w:rsidRPr="00EF61C1" w:rsidRDefault="000F4CC7" w:rsidP="000F4CC7">
            <w:pPr>
              <w:rPr>
                <w:rFonts w:cstheme="minorHAnsi"/>
                <w:color w:val="000000" w:themeColor="text1"/>
                <w:lang w:val="en-IN"/>
              </w:rPr>
            </w:pPr>
            <w:r w:rsidRPr="00EF61C1">
              <w:rPr>
                <w:rFonts w:cstheme="minorHAnsi"/>
              </w:rPr>
              <w:t>Red</w:t>
            </w:r>
            <w:r w:rsidRPr="00EF61C1">
              <w:rPr>
                <w:rFonts w:cstheme="minorHAnsi"/>
                <w:spacing w:val="-1"/>
              </w:rPr>
              <w:t xml:space="preserve"> </w:t>
            </w:r>
            <w:r w:rsidRPr="00EF61C1">
              <w:rPr>
                <w:rFonts w:cstheme="minorHAnsi"/>
              </w:rPr>
              <w:t>Rouge</w:t>
            </w:r>
          </w:p>
        </w:tc>
        <w:tc>
          <w:tcPr>
            <w:tcW w:w="5040" w:type="dxa"/>
          </w:tcPr>
          <w:p w14:paraId="7F18EDD0" w14:textId="488C23ED" w:rsidR="000F4CC7" w:rsidRPr="000F4CC7" w:rsidRDefault="000F4CC7" w:rsidP="000F4CC7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</w:tcPr>
          <w:p w14:paraId="7A6849EE" w14:textId="5509F135" w:rsidR="000F4CC7" w:rsidRPr="00EF61C1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EF61C1">
              <w:rPr>
                <w:rFonts w:cstheme="minorHAnsi"/>
              </w:rPr>
              <w:t>5</w:t>
            </w:r>
          </w:p>
        </w:tc>
      </w:tr>
      <w:tr w:rsidR="000F4CC7" w14:paraId="5AEE1B3F" w14:textId="77777777" w:rsidTr="00EB5DC1">
        <w:trPr>
          <w:jc w:val="center"/>
        </w:trPr>
        <w:tc>
          <w:tcPr>
            <w:tcW w:w="895" w:type="dxa"/>
            <w:vAlign w:val="center"/>
          </w:tcPr>
          <w:p w14:paraId="74F08148" w14:textId="542E4988" w:rsidR="000F4CC7" w:rsidRPr="000D5DD8" w:rsidRDefault="000F4CC7" w:rsidP="000F4CC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29</w:t>
            </w:r>
          </w:p>
        </w:tc>
        <w:tc>
          <w:tcPr>
            <w:tcW w:w="3600" w:type="dxa"/>
          </w:tcPr>
          <w:p w14:paraId="499C95FA" w14:textId="5C8DE6FA" w:rsidR="000F4CC7" w:rsidRPr="00EF61C1" w:rsidRDefault="000F4CC7" w:rsidP="000F4CC7">
            <w:pPr>
              <w:rPr>
                <w:rFonts w:cstheme="minorHAnsi"/>
                <w:color w:val="000000" w:themeColor="text1"/>
                <w:lang w:val="en-IN"/>
              </w:rPr>
            </w:pPr>
            <w:r w:rsidRPr="00EF61C1">
              <w:rPr>
                <w:rFonts w:cstheme="minorHAnsi"/>
              </w:rPr>
              <w:t>Caustic</w:t>
            </w:r>
            <w:r w:rsidRPr="00EF61C1">
              <w:rPr>
                <w:rFonts w:cstheme="minorHAnsi"/>
                <w:spacing w:val="1"/>
              </w:rPr>
              <w:t xml:space="preserve"> </w:t>
            </w:r>
            <w:r w:rsidRPr="00EF61C1">
              <w:rPr>
                <w:rFonts w:cstheme="minorHAnsi"/>
              </w:rPr>
              <w:t>Soda</w:t>
            </w:r>
            <w:r w:rsidRPr="00EF61C1">
              <w:rPr>
                <w:rFonts w:cstheme="minorHAnsi"/>
                <w:spacing w:val="1"/>
              </w:rPr>
              <w:t xml:space="preserve"> </w:t>
            </w:r>
            <w:r w:rsidRPr="00EF61C1">
              <w:rPr>
                <w:rFonts w:cstheme="minorHAnsi"/>
              </w:rPr>
              <w:t>Chemical</w:t>
            </w:r>
          </w:p>
        </w:tc>
        <w:tc>
          <w:tcPr>
            <w:tcW w:w="5040" w:type="dxa"/>
          </w:tcPr>
          <w:p w14:paraId="1732642D" w14:textId="695C5CDA" w:rsidR="000F4CC7" w:rsidRPr="000F4CC7" w:rsidRDefault="000F4CC7" w:rsidP="000F4CC7">
            <w:pPr>
              <w:rPr>
                <w:rFonts w:cstheme="minorHAnsi"/>
                <w:lang w:val="en-IN"/>
              </w:rPr>
            </w:pPr>
            <w:r w:rsidRPr="000F4CC7">
              <w:rPr>
                <w:rFonts w:cstheme="minorHAnsi"/>
              </w:rPr>
              <w:t>As</w:t>
            </w:r>
            <w:r w:rsidRPr="000F4CC7">
              <w:rPr>
                <w:rFonts w:cstheme="minorHAnsi"/>
                <w:spacing w:val="1"/>
              </w:rPr>
              <w:t xml:space="preserve"> </w:t>
            </w:r>
            <w:r w:rsidRPr="000F4CC7">
              <w:rPr>
                <w:rFonts w:cstheme="minorHAnsi"/>
              </w:rPr>
              <w:t>required</w:t>
            </w:r>
          </w:p>
        </w:tc>
        <w:tc>
          <w:tcPr>
            <w:tcW w:w="3425" w:type="dxa"/>
          </w:tcPr>
          <w:p w14:paraId="0339C959" w14:textId="434B2845" w:rsidR="000F4CC7" w:rsidRPr="00EF61C1" w:rsidRDefault="000F4CC7" w:rsidP="000F4CC7">
            <w:pPr>
              <w:jc w:val="center"/>
              <w:rPr>
                <w:rFonts w:cstheme="minorHAnsi"/>
                <w:lang w:val="en-IN"/>
              </w:rPr>
            </w:pPr>
          </w:p>
        </w:tc>
      </w:tr>
      <w:tr w:rsidR="000F4CC7" w14:paraId="7CC7EE5E" w14:textId="77777777" w:rsidTr="00EB5DC1">
        <w:trPr>
          <w:jc w:val="center"/>
        </w:trPr>
        <w:tc>
          <w:tcPr>
            <w:tcW w:w="895" w:type="dxa"/>
            <w:vAlign w:val="center"/>
          </w:tcPr>
          <w:p w14:paraId="41B21324" w14:textId="20A57CDF" w:rsidR="000F4CC7" w:rsidRPr="000D5DD8" w:rsidRDefault="000F4CC7" w:rsidP="000F4CC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30</w:t>
            </w:r>
          </w:p>
        </w:tc>
        <w:tc>
          <w:tcPr>
            <w:tcW w:w="3600" w:type="dxa"/>
          </w:tcPr>
          <w:p w14:paraId="67952AC9" w14:textId="7D200414" w:rsidR="000F4CC7" w:rsidRPr="00EF61C1" w:rsidRDefault="000F4CC7" w:rsidP="000F4CC7">
            <w:pPr>
              <w:rPr>
                <w:rFonts w:cstheme="minorHAnsi"/>
                <w:color w:val="000000" w:themeColor="text1"/>
                <w:lang w:val="en-IN"/>
              </w:rPr>
            </w:pPr>
            <w:r w:rsidRPr="00EF61C1">
              <w:rPr>
                <w:rFonts w:cstheme="minorHAnsi"/>
              </w:rPr>
              <w:t>Tweezers</w:t>
            </w:r>
          </w:p>
        </w:tc>
        <w:tc>
          <w:tcPr>
            <w:tcW w:w="5040" w:type="dxa"/>
          </w:tcPr>
          <w:p w14:paraId="609751A3" w14:textId="23B8F89A" w:rsidR="000F4CC7" w:rsidRPr="000F4CC7" w:rsidRDefault="000F4CC7" w:rsidP="000F4CC7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</w:tcPr>
          <w:p w14:paraId="2823B448" w14:textId="79774EB9" w:rsidR="000F4CC7" w:rsidRPr="00EF61C1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EF61C1">
              <w:rPr>
                <w:rFonts w:cstheme="minorHAnsi"/>
              </w:rPr>
              <w:t>10</w:t>
            </w:r>
          </w:p>
        </w:tc>
      </w:tr>
      <w:tr w:rsidR="000F4CC7" w14:paraId="171B799A" w14:textId="77777777" w:rsidTr="00EB5DC1">
        <w:trPr>
          <w:jc w:val="center"/>
        </w:trPr>
        <w:tc>
          <w:tcPr>
            <w:tcW w:w="895" w:type="dxa"/>
            <w:vAlign w:val="center"/>
          </w:tcPr>
          <w:p w14:paraId="3E1F3E14" w14:textId="274FFDC1" w:rsidR="000F4CC7" w:rsidRPr="000D5DD8" w:rsidRDefault="000F4CC7" w:rsidP="000F4CC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31</w:t>
            </w:r>
          </w:p>
        </w:tc>
        <w:tc>
          <w:tcPr>
            <w:tcW w:w="3600" w:type="dxa"/>
          </w:tcPr>
          <w:p w14:paraId="4F9D4B53" w14:textId="2DF387ED" w:rsidR="000F4CC7" w:rsidRPr="00EF61C1" w:rsidRDefault="000F4CC7" w:rsidP="000F4CC7">
            <w:pPr>
              <w:rPr>
                <w:rFonts w:cstheme="minorHAnsi"/>
                <w:color w:val="000000" w:themeColor="text1"/>
                <w:lang w:val="en-IN"/>
              </w:rPr>
            </w:pPr>
            <w:r w:rsidRPr="00EF61C1">
              <w:rPr>
                <w:rFonts w:cstheme="minorHAnsi"/>
              </w:rPr>
              <w:t>Cleaning</w:t>
            </w:r>
            <w:r w:rsidRPr="00EF61C1">
              <w:rPr>
                <w:rFonts w:cstheme="minorHAnsi"/>
                <w:spacing w:val="-3"/>
              </w:rPr>
              <w:t xml:space="preserve"> </w:t>
            </w:r>
            <w:r w:rsidRPr="00EF61C1">
              <w:rPr>
                <w:rFonts w:cstheme="minorHAnsi"/>
              </w:rPr>
              <w:t>Solution</w:t>
            </w:r>
          </w:p>
        </w:tc>
        <w:tc>
          <w:tcPr>
            <w:tcW w:w="5040" w:type="dxa"/>
          </w:tcPr>
          <w:p w14:paraId="605F829F" w14:textId="4A94AEA1" w:rsidR="000F4CC7" w:rsidRPr="000F4CC7" w:rsidRDefault="000F4CC7" w:rsidP="000F4CC7">
            <w:pPr>
              <w:rPr>
                <w:rFonts w:cstheme="minorHAnsi"/>
                <w:lang w:val="en-IN"/>
              </w:rPr>
            </w:pPr>
            <w:r w:rsidRPr="000F4CC7">
              <w:rPr>
                <w:rFonts w:cstheme="minorHAnsi"/>
              </w:rPr>
              <w:t>As</w:t>
            </w:r>
            <w:r w:rsidRPr="000F4CC7">
              <w:rPr>
                <w:rFonts w:cstheme="minorHAnsi"/>
                <w:spacing w:val="1"/>
              </w:rPr>
              <w:t xml:space="preserve"> </w:t>
            </w:r>
            <w:r w:rsidRPr="000F4CC7">
              <w:rPr>
                <w:rFonts w:cstheme="minorHAnsi"/>
              </w:rPr>
              <w:t>required</w:t>
            </w:r>
          </w:p>
        </w:tc>
        <w:tc>
          <w:tcPr>
            <w:tcW w:w="3425" w:type="dxa"/>
          </w:tcPr>
          <w:p w14:paraId="4B22F4F0" w14:textId="0A2603D7" w:rsidR="000F4CC7" w:rsidRPr="00EF61C1" w:rsidRDefault="000F4CC7" w:rsidP="000F4CC7">
            <w:pPr>
              <w:jc w:val="center"/>
              <w:rPr>
                <w:rFonts w:cstheme="minorHAnsi"/>
                <w:lang w:val="en-IN"/>
              </w:rPr>
            </w:pPr>
          </w:p>
        </w:tc>
      </w:tr>
      <w:tr w:rsidR="000F4CC7" w14:paraId="619C06E4" w14:textId="77777777" w:rsidTr="00EB5DC1">
        <w:trPr>
          <w:jc w:val="center"/>
        </w:trPr>
        <w:tc>
          <w:tcPr>
            <w:tcW w:w="895" w:type="dxa"/>
            <w:vAlign w:val="center"/>
          </w:tcPr>
          <w:p w14:paraId="7DDB41A5" w14:textId="58DCB336" w:rsidR="000F4CC7" w:rsidRPr="000D5DD8" w:rsidRDefault="000F4CC7" w:rsidP="000F4CC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32</w:t>
            </w:r>
          </w:p>
        </w:tc>
        <w:tc>
          <w:tcPr>
            <w:tcW w:w="3600" w:type="dxa"/>
          </w:tcPr>
          <w:p w14:paraId="5F72593D" w14:textId="409EBA4D" w:rsidR="000F4CC7" w:rsidRPr="00EF61C1" w:rsidRDefault="000F4CC7" w:rsidP="000F4CC7">
            <w:pPr>
              <w:rPr>
                <w:rFonts w:cstheme="minorHAnsi"/>
                <w:color w:val="000000" w:themeColor="text1"/>
                <w:lang w:val="en-IN"/>
              </w:rPr>
            </w:pPr>
            <w:r w:rsidRPr="00EF61C1">
              <w:rPr>
                <w:rFonts w:cstheme="minorHAnsi"/>
              </w:rPr>
              <w:t>Table</w:t>
            </w:r>
            <w:r w:rsidRPr="00EF61C1">
              <w:rPr>
                <w:rFonts w:cstheme="minorHAnsi"/>
                <w:spacing w:val="1"/>
              </w:rPr>
              <w:t xml:space="preserve"> </w:t>
            </w:r>
            <w:r w:rsidRPr="00EF61C1">
              <w:rPr>
                <w:rFonts w:cstheme="minorHAnsi"/>
              </w:rPr>
              <w:t>Brush</w:t>
            </w:r>
          </w:p>
        </w:tc>
        <w:tc>
          <w:tcPr>
            <w:tcW w:w="5040" w:type="dxa"/>
          </w:tcPr>
          <w:p w14:paraId="40D67491" w14:textId="185B3B55" w:rsidR="000F4CC7" w:rsidRPr="000F4CC7" w:rsidRDefault="000F4CC7" w:rsidP="000F4CC7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</w:tcPr>
          <w:p w14:paraId="7E42BEBB" w14:textId="7114128E" w:rsidR="000F4CC7" w:rsidRPr="00EF61C1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EF61C1">
              <w:rPr>
                <w:rFonts w:cstheme="minorHAnsi"/>
              </w:rPr>
              <w:t>30</w:t>
            </w:r>
          </w:p>
        </w:tc>
      </w:tr>
      <w:tr w:rsidR="000F4CC7" w14:paraId="33890649" w14:textId="77777777" w:rsidTr="00EB5DC1">
        <w:trPr>
          <w:jc w:val="center"/>
        </w:trPr>
        <w:tc>
          <w:tcPr>
            <w:tcW w:w="895" w:type="dxa"/>
            <w:vAlign w:val="center"/>
          </w:tcPr>
          <w:p w14:paraId="31317154" w14:textId="51D81C31" w:rsidR="000F4CC7" w:rsidRPr="000D5DD8" w:rsidRDefault="000F4CC7" w:rsidP="000F4CC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33</w:t>
            </w:r>
          </w:p>
        </w:tc>
        <w:tc>
          <w:tcPr>
            <w:tcW w:w="3600" w:type="dxa"/>
          </w:tcPr>
          <w:p w14:paraId="50D55FC2" w14:textId="2C9D8A97" w:rsidR="000F4CC7" w:rsidRPr="00EF61C1" w:rsidRDefault="000F4CC7" w:rsidP="000F4CC7">
            <w:pPr>
              <w:rPr>
                <w:rFonts w:cstheme="minorHAnsi"/>
                <w:color w:val="000000" w:themeColor="text1"/>
                <w:lang w:val="en-IN"/>
              </w:rPr>
            </w:pPr>
            <w:r w:rsidRPr="00EF61C1">
              <w:rPr>
                <w:rFonts w:cstheme="minorHAnsi"/>
              </w:rPr>
              <w:t>Buffs-</w:t>
            </w:r>
            <w:r w:rsidRPr="00EF61C1">
              <w:rPr>
                <w:rFonts w:cstheme="minorHAnsi"/>
                <w:spacing w:val="1"/>
              </w:rPr>
              <w:t xml:space="preserve"> </w:t>
            </w:r>
            <w:r w:rsidRPr="00EF61C1">
              <w:rPr>
                <w:rFonts w:cstheme="minorHAnsi"/>
              </w:rPr>
              <w:t>Cloth</w:t>
            </w:r>
          </w:p>
        </w:tc>
        <w:tc>
          <w:tcPr>
            <w:tcW w:w="5040" w:type="dxa"/>
          </w:tcPr>
          <w:p w14:paraId="24C770D1" w14:textId="1AD4F8C4" w:rsidR="000F4CC7" w:rsidRPr="000F4CC7" w:rsidRDefault="000F4CC7" w:rsidP="000F4CC7">
            <w:pPr>
              <w:pStyle w:val="TableParagraph"/>
              <w:ind w:right="31"/>
              <w:rPr>
                <w:rFonts w:asciiTheme="minorHAnsi" w:hAnsiTheme="minorHAnsi" w:cstheme="minorHAnsi"/>
                <w:lang w:val="en-IN"/>
              </w:rPr>
            </w:pPr>
            <w:r w:rsidRPr="000F4CC7">
              <w:rPr>
                <w:rFonts w:asciiTheme="minorHAnsi" w:hAnsiTheme="minorHAnsi" w:cstheme="minorHAnsi"/>
              </w:rPr>
              <w:t>Stitched</w:t>
            </w:r>
            <w:r w:rsidRPr="000F4CC7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0F4CC7">
              <w:rPr>
                <w:rFonts w:asciiTheme="minorHAnsi" w:hAnsiTheme="minorHAnsi" w:cstheme="minorHAnsi"/>
              </w:rPr>
              <w:t>and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F4CC7">
              <w:rPr>
                <w:rFonts w:asciiTheme="minorHAnsi" w:hAnsiTheme="minorHAnsi" w:cstheme="minorHAnsi"/>
              </w:rPr>
              <w:t>unstitched each -</w:t>
            </w:r>
            <w:r w:rsidRPr="000F4CC7">
              <w:rPr>
                <w:rFonts w:asciiTheme="minorHAnsi" w:hAnsiTheme="minorHAnsi" w:cstheme="minorHAnsi"/>
                <w:spacing w:val="-31"/>
              </w:rPr>
              <w:t xml:space="preserve"> </w:t>
            </w:r>
            <w:r w:rsidRPr="000F4CC7">
              <w:rPr>
                <w:rFonts w:asciiTheme="minorHAnsi" w:hAnsiTheme="minorHAnsi" w:cstheme="minorHAnsi"/>
              </w:rPr>
              <w:t>as required</w:t>
            </w:r>
          </w:p>
        </w:tc>
        <w:tc>
          <w:tcPr>
            <w:tcW w:w="3425" w:type="dxa"/>
          </w:tcPr>
          <w:p w14:paraId="123FC584" w14:textId="7EFFE725" w:rsidR="000F4CC7" w:rsidRPr="00EF61C1" w:rsidRDefault="000F4CC7" w:rsidP="000F4CC7">
            <w:pPr>
              <w:jc w:val="center"/>
              <w:rPr>
                <w:rFonts w:cstheme="minorHAnsi"/>
                <w:lang w:val="en-IN"/>
              </w:rPr>
            </w:pPr>
          </w:p>
        </w:tc>
      </w:tr>
      <w:tr w:rsidR="000F4CC7" w14:paraId="47BAC603" w14:textId="77777777" w:rsidTr="00EB5DC1">
        <w:trPr>
          <w:jc w:val="center"/>
        </w:trPr>
        <w:tc>
          <w:tcPr>
            <w:tcW w:w="895" w:type="dxa"/>
            <w:vAlign w:val="center"/>
          </w:tcPr>
          <w:p w14:paraId="4E8D1AE9" w14:textId="3B8CFFC9" w:rsidR="000F4CC7" w:rsidRDefault="000F4CC7" w:rsidP="000F4CC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34</w:t>
            </w:r>
          </w:p>
        </w:tc>
        <w:tc>
          <w:tcPr>
            <w:tcW w:w="3600" w:type="dxa"/>
          </w:tcPr>
          <w:p w14:paraId="164E4BEA" w14:textId="06E853C8" w:rsidR="000F4CC7" w:rsidRPr="00EF61C1" w:rsidRDefault="000F4CC7" w:rsidP="000F4CC7">
            <w:pPr>
              <w:rPr>
                <w:rFonts w:cstheme="minorHAnsi"/>
                <w:color w:val="000000" w:themeColor="text1"/>
                <w:lang w:val="en-IN"/>
              </w:rPr>
            </w:pPr>
            <w:r w:rsidRPr="00EF61C1">
              <w:rPr>
                <w:rFonts w:cstheme="minorHAnsi"/>
              </w:rPr>
              <w:t>Emery Paper</w:t>
            </w:r>
          </w:p>
        </w:tc>
        <w:tc>
          <w:tcPr>
            <w:tcW w:w="5040" w:type="dxa"/>
          </w:tcPr>
          <w:p w14:paraId="54C31FBB" w14:textId="5BD6ED3E" w:rsidR="000F4CC7" w:rsidRPr="000F4CC7" w:rsidRDefault="000F4CC7" w:rsidP="000F4CC7">
            <w:pPr>
              <w:rPr>
                <w:rFonts w:cstheme="minorHAnsi"/>
                <w:lang w:val="en-IN"/>
              </w:rPr>
            </w:pPr>
            <w:r w:rsidRPr="000F4CC7">
              <w:rPr>
                <w:rFonts w:cstheme="minorHAnsi"/>
              </w:rPr>
              <w:t>As</w:t>
            </w:r>
            <w:r w:rsidRPr="000F4CC7">
              <w:rPr>
                <w:rFonts w:cstheme="minorHAnsi"/>
                <w:spacing w:val="1"/>
              </w:rPr>
              <w:t xml:space="preserve"> </w:t>
            </w:r>
            <w:r w:rsidRPr="000F4CC7">
              <w:rPr>
                <w:rFonts w:cstheme="minorHAnsi"/>
              </w:rPr>
              <w:t>required</w:t>
            </w:r>
          </w:p>
        </w:tc>
        <w:tc>
          <w:tcPr>
            <w:tcW w:w="3425" w:type="dxa"/>
          </w:tcPr>
          <w:p w14:paraId="5CA52CF6" w14:textId="77777777" w:rsidR="000F4CC7" w:rsidRPr="00EF61C1" w:rsidRDefault="000F4CC7" w:rsidP="000F4CC7">
            <w:pPr>
              <w:jc w:val="center"/>
              <w:rPr>
                <w:rFonts w:cstheme="minorHAnsi"/>
                <w:lang w:val="en-IN"/>
              </w:rPr>
            </w:pPr>
          </w:p>
        </w:tc>
      </w:tr>
      <w:tr w:rsidR="000F4CC7" w14:paraId="1F37C8E3" w14:textId="77777777" w:rsidTr="00EB5DC1">
        <w:trPr>
          <w:jc w:val="center"/>
        </w:trPr>
        <w:tc>
          <w:tcPr>
            <w:tcW w:w="895" w:type="dxa"/>
            <w:vAlign w:val="center"/>
          </w:tcPr>
          <w:p w14:paraId="20186297" w14:textId="75015F0F" w:rsidR="000F4CC7" w:rsidRDefault="000F4CC7" w:rsidP="000F4CC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35</w:t>
            </w:r>
          </w:p>
        </w:tc>
        <w:tc>
          <w:tcPr>
            <w:tcW w:w="3600" w:type="dxa"/>
          </w:tcPr>
          <w:p w14:paraId="628AFF30" w14:textId="2CD07C47" w:rsidR="000F4CC7" w:rsidRPr="00EF61C1" w:rsidRDefault="000F4CC7" w:rsidP="000F4CC7">
            <w:pPr>
              <w:rPr>
                <w:rFonts w:cstheme="minorHAnsi"/>
                <w:color w:val="000000" w:themeColor="text1"/>
                <w:lang w:val="en-IN"/>
              </w:rPr>
            </w:pPr>
            <w:r w:rsidRPr="00EF61C1">
              <w:rPr>
                <w:rFonts w:cstheme="minorHAnsi"/>
              </w:rPr>
              <w:t>Emery Mandrel</w:t>
            </w:r>
          </w:p>
        </w:tc>
        <w:tc>
          <w:tcPr>
            <w:tcW w:w="5040" w:type="dxa"/>
          </w:tcPr>
          <w:p w14:paraId="096CC775" w14:textId="103B7AEA" w:rsidR="000F4CC7" w:rsidRPr="000F4CC7" w:rsidRDefault="000F4CC7" w:rsidP="000F4CC7">
            <w:pPr>
              <w:rPr>
                <w:rFonts w:cstheme="minorHAnsi"/>
                <w:lang w:val="en-IN"/>
              </w:rPr>
            </w:pPr>
            <w:r w:rsidRPr="000F4CC7">
              <w:rPr>
                <w:rFonts w:cstheme="minorHAnsi"/>
              </w:rPr>
              <w:t>paper m</w:t>
            </w:r>
            <w:r>
              <w:rPr>
                <w:rFonts w:cstheme="minorHAnsi"/>
              </w:rPr>
              <w:t>a</w:t>
            </w:r>
            <w:r w:rsidRPr="000F4CC7">
              <w:rPr>
                <w:rFonts w:cstheme="minorHAnsi"/>
              </w:rPr>
              <w:t>ndrel</w:t>
            </w:r>
          </w:p>
        </w:tc>
        <w:tc>
          <w:tcPr>
            <w:tcW w:w="3425" w:type="dxa"/>
          </w:tcPr>
          <w:p w14:paraId="2D2C8003" w14:textId="2A18BB76" w:rsidR="000F4CC7" w:rsidRPr="00EF61C1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EF61C1">
              <w:rPr>
                <w:rFonts w:cstheme="minorHAnsi"/>
              </w:rPr>
              <w:t>30</w:t>
            </w:r>
          </w:p>
        </w:tc>
      </w:tr>
      <w:tr w:rsidR="000F4CC7" w14:paraId="7C679336" w14:textId="77777777" w:rsidTr="00EB5DC1">
        <w:trPr>
          <w:jc w:val="center"/>
        </w:trPr>
        <w:tc>
          <w:tcPr>
            <w:tcW w:w="895" w:type="dxa"/>
            <w:vAlign w:val="center"/>
          </w:tcPr>
          <w:p w14:paraId="30B55865" w14:textId="71917CD5" w:rsidR="000F4CC7" w:rsidRDefault="000F4CC7" w:rsidP="000F4CC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36</w:t>
            </w:r>
          </w:p>
        </w:tc>
        <w:tc>
          <w:tcPr>
            <w:tcW w:w="3600" w:type="dxa"/>
          </w:tcPr>
          <w:p w14:paraId="380CE326" w14:textId="0AA4A9A1" w:rsidR="000F4CC7" w:rsidRPr="00EF61C1" w:rsidRDefault="000F4CC7" w:rsidP="000F4CC7">
            <w:pPr>
              <w:rPr>
                <w:rFonts w:cstheme="minorHAnsi"/>
                <w:color w:val="000000" w:themeColor="text1"/>
                <w:lang w:val="en-IN"/>
              </w:rPr>
            </w:pPr>
            <w:r w:rsidRPr="00EF61C1">
              <w:rPr>
                <w:rFonts w:cstheme="minorHAnsi"/>
              </w:rPr>
              <w:t>Rubber Wheel</w:t>
            </w:r>
          </w:p>
        </w:tc>
        <w:tc>
          <w:tcPr>
            <w:tcW w:w="5040" w:type="dxa"/>
          </w:tcPr>
          <w:p w14:paraId="6172F514" w14:textId="3A2983D1" w:rsidR="000F4CC7" w:rsidRPr="000F4CC7" w:rsidRDefault="000F4CC7" w:rsidP="000F4CC7">
            <w:pPr>
              <w:rPr>
                <w:rFonts w:cstheme="minorHAnsi"/>
                <w:lang w:val="en-IN"/>
              </w:rPr>
            </w:pPr>
            <w:r w:rsidRPr="000F4CC7">
              <w:rPr>
                <w:rFonts w:cstheme="minorHAnsi"/>
              </w:rPr>
              <w:t>White</w:t>
            </w:r>
          </w:p>
        </w:tc>
        <w:tc>
          <w:tcPr>
            <w:tcW w:w="3425" w:type="dxa"/>
          </w:tcPr>
          <w:p w14:paraId="1230FD06" w14:textId="11DC6AAC" w:rsidR="000F4CC7" w:rsidRPr="00EF61C1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EF61C1">
              <w:rPr>
                <w:rFonts w:cstheme="minorHAnsi"/>
              </w:rPr>
              <w:t>10</w:t>
            </w:r>
          </w:p>
        </w:tc>
      </w:tr>
      <w:tr w:rsidR="000F4CC7" w14:paraId="2549D270" w14:textId="77777777" w:rsidTr="00EB5DC1">
        <w:trPr>
          <w:jc w:val="center"/>
        </w:trPr>
        <w:tc>
          <w:tcPr>
            <w:tcW w:w="895" w:type="dxa"/>
            <w:vAlign w:val="center"/>
          </w:tcPr>
          <w:p w14:paraId="06E75D11" w14:textId="39B02865" w:rsidR="000F4CC7" w:rsidRDefault="000F4CC7" w:rsidP="000F4CC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37</w:t>
            </w:r>
          </w:p>
        </w:tc>
        <w:tc>
          <w:tcPr>
            <w:tcW w:w="3600" w:type="dxa"/>
          </w:tcPr>
          <w:p w14:paraId="74EA0427" w14:textId="6FC1A69E" w:rsidR="000F4CC7" w:rsidRPr="00EF61C1" w:rsidRDefault="000F4CC7" w:rsidP="000F4CC7">
            <w:pPr>
              <w:rPr>
                <w:rFonts w:cstheme="minorHAnsi"/>
                <w:color w:val="000000" w:themeColor="text1"/>
                <w:lang w:val="en-IN"/>
              </w:rPr>
            </w:pPr>
            <w:r w:rsidRPr="00EF61C1">
              <w:rPr>
                <w:rFonts w:cstheme="minorHAnsi"/>
              </w:rPr>
              <w:t>Rubber</w:t>
            </w:r>
            <w:r w:rsidRPr="00EF61C1">
              <w:rPr>
                <w:rFonts w:cstheme="minorHAnsi"/>
                <w:spacing w:val="-1"/>
              </w:rPr>
              <w:t xml:space="preserve"> </w:t>
            </w:r>
            <w:r w:rsidRPr="00EF61C1">
              <w:rPr>
                <w:rFonts w:cstheme="minorHAnsi"/>
              </w:rPr>
              <w:t>Bullet</w:t>
            </w:r>
          </w:p>
        </w:tc>
        <w:tc>
          <w:tcPr>
            <w:tcW w:w="5040" w:type="dxa"/>
          </w:tcPr>
          <w:p w14:paraId="50AE4819" w14:textId="1334C9EB" w:rsidR="000F4CC7" w:rsidRPr="000F4CC7" w:rsidRDefault="000F4CC7" w:rsidP="000F4CC7">
            <w:pPr>
              <w:rPr>
                <w:rFonts w:cstheme="minorHAnsi"/>
                <w:lang w:val="en-IN"/>
              </w:rPr>
            </w:pPr>
            <w:r w:rsidRPr="000F4CC7">
              <w:rPr>
                <w:rFonts w:cstheme="minorHAnsi"/>
              </w:rPr>
              <w:t>Green</w:t>
            </w:r>
          </w:p>
        </w:tc>
        <w:tc>
          <w:tcPr>
            <w:tcW w:w="3425" w:type="dxa"/>
          </w:tcPr>
          <w:p w14:paraId="4910D1B4" w14:textId="4FF502EE" w:rsidR="000F4CC7" w:rsidRPr="00EF61C1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EF61C1">
              <w:rPr>
                <w:rFonts w:cstheme="minorHAnsi"/>
              </w:rPr>
              <w:t>10</w:t>
            </w:r>
          </w:p>
        </w:tc>
      </w:tr>
      <w:tr w:rsidR="000F4CC7" w14:paraId="48B330F4" w14:textId="77777777" w:rsidTr="00EB5DC1">
        <w:trPr>
          <w:jc w:val="center"/>
        </w:trPr>
        <w:tc>
          <w:tcPr>
            <w:tcW w:w="895" w:type="dxa"/>
            <w:vAlign w:val="center"/>
          </w:tcPr>
          <w:p w14:paraId="67F9C1E4" w14:textId="4D379F51" w:rsidR="000F4CC7" w:rsidRDefault="000F4CC7" w:rsidP="000F4CC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38</w:t>
            </w:r>
          </w:p>
        </w:tc>
        <w:tc>
          <w:tcPr>
            <w:tcW w:w="3600" w:type="dxa"/>
          </w:tcPr>
          <w:p w14:paraId="7390238A" w14:textId="795F3908" w:rsidR="000F4CC7" w:rsidRPr="00EF61C1" w:rsidRDefault="000F4CC7" w:rsidP="000F4CC7">
            <w:pPr>
              <w:rPr>
                <w:rFonts w:cstheme="minorHAnsi"/>
                <w:color w:val="000000" w:themeColor="text1"/>
                <w:lang w:val="en-IN"/>
              </w:rPr>
            </w:pPr>
            <w:r w:rsidRPr="00EF61C1">
              <w:rPr>
                <w:rFonts w:cstheme="minorHAnsi"/>
              </w:rPr>
              <w:t>Eye</w:t>
            </w:r>
            <w:r w:rsidRPr="00EF61C1">
              <w:rPr>
                <w:rFonts w:cstheme="minorHAnsi"/>
                <w:spacing w:val="-1"/>
              </w:rPr>
              <w:t xml:space="preserve"> </w:t>
            </w:r>
            <w:r w:rsidRPr="00EF61C1">
              <w:rPr>
                <w:rFonts w:cstheme="minorHAnsi"/>
              </w:rPr>
              <w:t>Protective Goggles</w:t>
            </w:r>
          </w:p>
        </w:tc>
        <w:tc>
          <w:tcPr>
            <w:tcW w:w="5040" w:type="dxa"/>
          </w:tcPr>
          <w:p w14:paraId="7BB04B8E" w14:textId="77777777" w:rsidR="000F4CC7" w:rsidRPr="000F4CC7" w:rsidRDefault="000F4CC7" w:rsidP="000F4CC7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</w:tcPr>
          <w:p w14:paraId="354F927A" w14:textId="057E3204" w:rsidR="000F4CC7" w:rsidRPr="00EF61C1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EF61C1">
              <w:rPr>
                <w:rFonts w:cstheme="minorHAnsi"/>
              </w:rPr>
              <w:t>5</w:t>
            </w:r>
          </w:p>
        </w:tc>
      </w:tr>
      <w:tr w:rsidR="000F4CC7" w14:paraId="1F2BA168" w14:textId="77777777" w:rsidTr="00EB5DC1">
        <w:trPr>
          <w:jc w:val="center"/>
        </w:trPr>
        <w:tc>
          <w:tcPr>
            <w:tcW w:w="895" w:type="dxa"/>
            <w:vAlign w:val="center"/>
          </w:tcPr>
          <w:p w14:paraId="4618C3FA" w14:textId="7DE6DE6B" w:rsidR="000F4CC7" w:rsidRDefault="000F4CC7" w:rsidP="000F4CC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39</w:t>
            </w:r>
          </w:p>
        </w:tc>
        <w:tc>
          <w:tcPr>
            <w:tcW w:w="3600" w:type="dxa"/>
          </w:tcPr>
          <w:p w14:paraId="3F232A6F" w14:textId="2A0ED2A5" w:rsidR="000F4CC7" w:rsidRPr="00EF61C1" w:rsidRDefault="000F4CC7" w:rsidP="000F4CC7">
            <w:pPr>
              <w:rPr>
                <w:rFonts w:cstheme="minorHAnsi"/>
                <w:color w:val="000000" w:themeColor="text1"/>
                <w:lang w:val="en-IN"/>
              </w:rPr>
            </w:pPr>
            <w:r w:rsidRPr="00EF61C1">
              <w:rPr>
                <w:rFonts w:cstheme="minorHAnsi"/>
              </w:rPr>
              <w:t>Polishing Wax</w:t>
            </w:r>
          </w:p>
        </w:tc>
        <w:tc>
          <w:tcPr>
            <w:tcW w:w="5040" w:type="dxa"/>
          </w:tcPr>
          <w:p w14:paraId="431FAB48" w14:textId="4DE71540" w:rsidR="000F4CC7" w:rsidRPr="000F4CC7" w:rsidRDefault="000F4CC7" w:rsidP="000F4CC7">
            <w:pPr>
              <w:pStyle w:val="TableParagraph"/>
              <w:ind w:right="31"/>
              <w:rPr>
                <w:rFonts w:asciiTheme="minorHAnsi" w:hAnsiTheme="minorHAnsi" w:cstheme="minorHAnsi"/>
                <w:lang w:val="en-IN"/>
              </w:rPr>
            </w:pPr>
            <w:r w:rsidRPr="000F4CC7">
              <w:rPr>
                <w:rFonts w:asciiTheme="minorHAnsi" w:hAnsiTheme="minorHAnsi" w:cstheme="minorHAnsi"/>
              </w:rPr>
              <w:t>pink</w:t>
            </w:r>
            <w:r w:rsidRPr="000F4CC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F4CC7">
              <w:rPr>
                <w:rFonts w:asciiTheme="minorHAnsi" w:hAnsiTheme="minorHAnsi" w:cstheme="minorHAnsi"/>
              </w:rPr>
              <w:t>&amp; white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F4CC7">
              <w:rPr>
                <w:rFonts w:asciiTheme="minorHAnsi" w:hAnsiTheme="minorHAnsi" w:cstheme="minorHAnsi"/>
              </w:rPr>
              <w:t>each</w:t>
            </w:r>
            <w:r w:rsidRPr="000F4CC7">
              <w:rPr>
                <w:rFonts w:asciiTheme="minorHAnsi" w:hAnsiTheme="minorHAnsi" w:cstheme="minorHAnsi"/>
                <w:spacing w:val="1"/>
              </w:rPr>
              <w:t xml:space="preserve"> </w:t>
            </w:r>
            <w:r>
              <w:rPr>
                <w:rFonts w:cstheme="minorHAnsi"/>
              </w:rPr>
              <w:t>–</w:t>
            </w:r>
            <w:r w:rsidRPr="000F4CC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F4CC7">
              <w:rPr>
                <w:rFonts w:asciiTheme="minorHAnsi" w:hAnsiTheme="minorHAnsi" w:cstheme="minorHAnsi"/>
              </w:rPr>
              <w:t>as</w:t>
            </w:r>
            <w:r>
              <w:rPr>
                <w:rFonts w:asciiTheme="minorHAnsi" w:hAnsiTheme="minorHAnsi" w:cstheme="minorHAnsi"/>
              </w:rPr>
              <w:t xml:space="preserve"> required</w:t>
            </w:r>
          </w:p>
        </w:tc>
        <w:tc>
          <w:tcPr>
            <w:tcW w:w="3425" w:type="dxa"/>
          </w:tcPr>
          <w:p w14:paraId="30FAC385" w14:textId="77777777" w:rsidR="000F4CC7" w:rsidRPr="00EF61C1" w:rsidRDefault="000F4CC7" w:rsidP="000F4CC7">
            <w:pPr>
              <w:jc w:val="center"/>
              <w:rPr>
                <w:rFonts w:cstheme="minorHAnsi"/>
                <w:lang w:val="en-IN"/>
              </w:rPr>
            </w:pPr>
          </w:p>
        </w:tc>
      </w:tr>
      <w:tr w:rsidR="000F4CC7" w14:paraId="34D22A27" w14:textId="77777777" w:rsidTr="00EB5DC1">
        <w:trPr>
          <w:jc w:val="center"/>
        </w:trPr>
        <w:tc>
          <w:tcPr>
            <w:tcW w:w="895" w:type="dxa"/>
            <w:vAlign w:val="center"/>
          </w:tcPr>
          <w:p w14:paraId="12D1440C" w14:textId="32D43560" w:rsidR="000F4CC7" w:rsidRDefault="000F4CC7" w:rsidP="000F4CC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40</w:t>
            </w:r>
          </w:p>
        </w:tc>
        <w:tc>
          <w:tcPr>
            <w:tcW w:w="3600" w:type="dxa"/>
          </w:tcPr>
          <w:p w14:paraId="012C4B71" w14:textId="2EE8C37F" w:rsidR="000F4CC7" w:rsidRPr="00EF61C1" w:rsidRDefault="000F4CC7" w:rsidP="000F4CC7">
            <w:pPr>
              <w:rPr>
                <w:rFonts w:cstheme="minorHAnsi"/>
                <w:color w:val="000000" w:themeColor="text1"/>
                <w:lang w:val="en-IN"/>
              </w:rPr>
            </w:pPr>
            <w:r w:rsidRPr="00EF61C1">
              <w:rPr>
                <w:rFonts w:cstheme="minorHAnsi"/>
              </w:rPr>
              <w:t>Thick Cotton</w:t>
            </w:r>
            <w:r w:rsidRPr="00EF61C1">
              <w:rPr>
                <w:rFonts w:cstheme="minorHAnsi"/>
                <w:spacing w:val="1"/>
              </w:rPr>
              <w:t xml:space="preserve"> </w:t>
            </w:r>
            <w:r w:rsidRPr="00EF61C1">
              <w:rPr>
                <w:rFonts w:cstheme="minorHAnsi"/>
              </w:rPr>
              <w:t>Thread</w:t>
            </w:r>
          </w:p>
        </w:tc>
        <w:tc>
          <w:tcPr>
            <w:tcW w:w="5040" w:type="dxa"/>
          </w:tcPr>
          <w:p w14:paraId="1B56E1AE" w14:textId="7EEFB88A" w:rsidR="000F4CC7" w:rsidRPr="000F4CC7" w:rsidRDefault="000F4CC7" w:rsidP="000F4CC7">
            <w:pPr>
              <w:rPr>
                <w:rFonts w:cstheme="minorHAnsi"/>
                <w:lang w:val="en-IN"/>
              </w:rPr>
            </w:pPr>
            <w:r w:rsidRPr="000F4CC7">
              <w:rPr>
                <w:rFonts w:cstheme="minorHAnsi"/>
              </w:rPr>
              <w:t>As</w:t>
            </w:r>
            <w:r w:rsidRPr="000F4CC7">
              <w:rPr>
                <w:rFonts w:cstheme="minorHAnsi"/>
                <w:spacing w:val="1"/>
              </w:rPr>
              <w:t xml:space="preserve"> </w:t>
            </w:r>
            <w:r w:rsidRPr="000F4CC7">
              <w:rPr>
                <w:rFonts w:cstheme="minorHAnsi"/>
              </w:rPr>
              <w:t>required</w:t>
            </w:r>
          </w:p>
        </w:tc>
        <w:tc>
          <w:tcPr>
            <w:tcW w:w="3425" w:type="dxa"/>
          </w:tcPr>
          <w:p w14:paraId="6F1C8974" w14:textId="77777777" w:rsidR="000F4CC7" w:rsidRPr="00EF61C1" w:rsidRDefault="000F4CC7" w:rsidP="000F4CC7">
            <w:pPr>
              <w:jc w:val="center"/>
              <w:rPr>
                <w:rFonts w:cstheme="minorHAnsi"/>
                <w:lang w:val="en-IN"/>
              </w:rPr>
            </w:pPr>
          </w:p>
        </w:tc>
      </w:tr>
      <w:tr w:rsidR="000F4CC7" w14:paraId="3388C638" w14:textId="77777777" w:rsidTr="00EB5DC1">
        <w:trPr>
          <w:jc w:val="center"/>
        </w:trPr>
        <w:tc>
          <w:tcPr>
            <w:tcW w:w="895" w:type="dxa"/>
            <w:vAlign w:val="center"/>
          </w:tcPr>
          <w:p w14:paraId="3017E573" w14:textId="19A5F5D7" w:rsidR="000F4CC7" w:rsidRDefault="000F4CC7" w:rsidP="000F4CC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41</w:t>
            </w:r>
          </w:p>
        </w:tc>
        <w:tc>
          <w:tcPr>
            <w:tcW w:w="3600" w:type="dxa"/>
          </w:tcPr>
          <w:p w14:paraId="1FCA4A24" w14:textId="5789A729" w:rsidR="000F4CC7" w:rsidRPr="00EF61C1" w:rsidRDefault="000F4CC7" w:rsidP="000F4CC7">
            <w:pPr>
              <w:rPr>
                <w:rFonts w:cstheme="minorHAnsi"/>
                <w:color w:val="000000" w:themeColor="text1"/>
                <w:lang w:val="en-IN"/>
              </w:rPr>
            </w:pPr>
            <w:r w:rsidRPr="00EF61C1">
              <w:rPr>
                <w:rFonts w:cstheme="minorHAnsi"/>
              </w:rPr>
              <w:t>Protective</w:t>
            </w:r>
            <w:r w:rsidRPr="00EF61C1">
              <w:rPr>
                <w:rFonts w:cstheme="minorHAnsi"/>
                <w:spacing w:val="2"/>
              </w:rPr>
              <w:t xml:space="preserve"> </w:t>
            </w:r>
            <w:r w:rsidRPr="00EF61C1">
              <w:rPr>
                <w:rFonts w:cstheme="minorHAnsi"/>
              </w:rPr>
              <w:t>Medical</w:t>
            </w:r>
            <w:r w:rsidRPr="00EF61C1">
              <w:rPr>
                <w:rFonts w:cstheme="minorHAnsi"/>
                <w:spacing w:val="2"/>
              </w:rPr>
              <w:t xml:space="preserve"> </w:t>
            </w:r>
            <w:r w:rsidRPr="00EF61C1">
              <w:rPr>
                <w:rFonts w:cstheme="minorHAnsi"/>
              </w:rPr>
              <w:t>Mask</w:t>
            </w:r>
          </w:p>
        </w:tc>
        <w:tc>
          <w:tcPr>
            <w:tcW w:w="5040" w:type="dxa"/>
          </w:tcPr>
          <w:p w14:paraId="2E8B06FE" w14:textId="77777777" w:rsidR="000F4CC7" w:rsidRPr="000F4CC7" w:rsidRDefault="000F4CC7" w:rsidP="000F4CC7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</w:tcPr>
          <w:p w14:paraId="269815CB" w14:textId="555176DA" w:rsidR="000F4CC7" w:rsidRPr="00EF61C1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EF61C1">
              <w:rPr>
                <w:rFonts w:cstheme="minorHAnsi"/>
              </w:rPr>
              <w:t>30</w:t>
            </w:r>
          </w:p>
        </w:tc>
      </w:tr>
      <w:tr w:rsidR="000F4CC7" w14:paraId="279DB1C5" w14:textId="77777777" w:rsidTr="00EB5DC1">
        <w:trPr>
          <w:jc w:val="center"/>
        </w:trPr>
        <w:tc>
          <w:tcPr>
            <w:tcW w:w="895" w:type="dxa"/>
            <w:vAlign w:val="center"/>
          </w:tcPr>
          <w:p w14:paraId="6F3A0462" w14:textId="67993133" w:rsidR="000F4CC7" w:rsidRDefault="000F4CC7" w:rsidP="000F4CC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42</w:t>
            </w:r>
          </w:p>
        </w:tc>
        <w:tc>
          <w:tcPr>
            <w:tcW w:w="3600" w:type="dxa"/>
          </w:tcPr>
          <w:p w14:paraId="1FC70F93" w14:textId="7739076C" w:rsidR="000F4CC7" w:rsidRPr="00EF61C1" w:rsidRDefault="000F4CC7" w:rsidP="000F4CC7">
            <w:pPr>
              <w:rPr>
                <w:rFonts w:cstheme="minorHAnsi"/>
              </w:rPr>
            </w:pPr>
            <w:r w:rsidRPr="00EF61C1">
              <w:rPr>
                <w:rFonts w:cstheme="minorHAnsi"/>
              </w:rPr>
              <w:t>Wooden</w:t>
            </w:r>
            <w:r w:rsidRPr="00EF61C1">
              <w:rPr>
                <w:rFonts w:cstheme="minorHAnsi"/>
                <w:spacing w:val="-2"/>
              </w:rPr>
              <w:t xml:space="preserve"> </w:t>
            </w:r>
            <w:r w:rsidRPr="00EF61C1">
              <w:rPr>
                <w:rFonts w:cstheme="minorHAnsi"/>
              </w:rPr>
              <w:t>table</w:t>
            </w:r>
          </w:p>
        </w:tc>
        <w:tc>
          <w:tcPr>
            <w:tcW w:w="5040" w:type="dxa"/>
          </w:tcPr>
          <w:p w14:paraId="32AD4A80" w14:textId="77777777" w:rsidR="000F4CC7" w:rsidRPr="000F4CC7" w:rsidRDefault="000F4CC7" w:rsidP="000F4CC7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</w:tcPr>
          <w:p w14:paraId="3D0FF102" w14:textId="31497A43" w:rsidR="000F4CC7" w:rsidRPr="00EF61C1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EF61C1">
              <w:rPr>
                <w:rFonts w:cstheme="minorHAnsi"/>
              </w:rPr>
              <w:t>30</w:t>
            </w:r>
          </w:p>
        </w:tc>
      </w:tr>
      <w:tr w:rsidR="000F4CC7" w14:paraId="676638D3" w14:textId="77777777" w:rsidTr="00EB5DC1">
        <w:trPr>
          <w:jc w:val="center"/>
        </w:trPr>
        <w:tc>
          <w:tcPr>
            <w:tcW w:w="895" w:type="dxa"/>
            <w:vAlign w:val="center"/>
          </w:tcPr>
          <w:p w14:paraId="6E31687C" w14:textId="7FE55694" w:rsidR="000F4CC7" w:rsidRDefault="000F4CC7" w:rsidP="000F4CC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43</w:t>
            </w:r>
          </w:p>
        </w:tc>
        <w:tc>
          <w:tcPr>
            <w:tcW w:w="3600" w:type="dxa"/>
          </w:tcPr>
          <w:p w14:paraId="78825DB2" w14:textId="61DEB5B7" w:rsidR="000F4CC7" w:rsidRPr="00EF61C1" w:rsidRDefault="000F4CC7" w:rsidP="000F4CC7">
            <w:pPr>
              <w:rPr>
                <w:rFonts w:cstheme="minorHAnsi"/>
              </w:rPr>
            </w:pPr>
            <w:r w:rsidRPr="00EF61C1">
              <w:rPr>
                <w:rFonts w:cstheme="minorHAnsi"/>
              </w:rPr>
              <w:t>Iron rod for</w:t>
            </w:r>
            <w:r w:rsidRPr="00EF61C1">
              <w:rPr>
                <w:rFonts w:cstheme="minorHAnsi"/>
                <w:spacing w:val="1"/>
              </w:rPr>
              <w:t xml:space="preserve"> </w:t>
            </w:r>
            <w:r w:rsidRPr="00EF61C1">
              <w:rPr>
                <w:rFonts w:cstheme="minorHAnsi"/>
              </w:rPr>
              <w:t>burnishing</w:t>
            </w:r>
          </w:p>
        </w:tc>
        <w:tc>
          <w:tcPr>
            <w:tcW w:w="5040" w:type="dxa"/>
          </w:tcPr>
          <w:p w14:paraId="3C517139" w14:textId="77777777" w:rsidR="000F4CC7" w:rsidRPr="000F4CC7" w:rsidRDefault="000F4CC7" w:rsidP="000F4CC7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</w:tcPr>
          <w:p w14:paraId="1B715F6A" w14:textId="77777777" w:rsidR="000F4CC7" w:rsidRPr="00EF61C1" w:rsidRDefault="000F4CC7" w:rsidP="000F4CC7">
            <w:pPr>
              <w:jc w:val="center"/>
              <w:rPr>
                <w:rFonts w:cstheme="minorHAnsi"/>
                <w:lang w:val="en-IN"/>
              </w:rPr>
            </w:pPr>
          </w:p>
        </w:tc>
      </w:tr>
      <w:tr w:rsidR="000F4CC7" w14:paraId="15C9A2AE" w14:textId="77777777" w:rsidTr="00EB5DC1">
        <w:trPr>
          <w:jc w:val="center"/>
        </w:trPr>
        <w:tc>
          <w:tcPr>
            <w:tcW w:w="895" w:type="dxa"/>
            <w:vAlign w:val="center"/>
          </w:tcPr>
          <w:p w14:paraId="3A47398A" w14:textId="14C2E004" w:rsidR="000F4CC7" w:rsidRDefault="000F4CC7" w:rsidP="000F4CC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44</w:t>
            </w:r>
          </w:p>
        </w:tc>
        <w:tc>
          <w:tcPr>
            <w:tcW w:w="3600" w:type="dxa"/>
          </w:tcPr>
          <w:p w14:paraId="59774823" w14:textId="37EE1482" w:rsidR="000F4CC7" w:rsidRPr="00EF61C1" w:rsidRDefault="000F4CC7" w:rsidP="000F4CC7">
            <w:pPr>
              <w:rPr>
                <w:rFonts w:cstheme="minorHAnsi"/>
              </w:rPr>
            </w:pPr>
            <w:r w:rsidRPr="00EF61C1">
              <w:rPr>
                <w:rFonts w:cstheme="minorHAnsi"/>
              </w:rPr>
              <w:t>Red</w:t>
            </w:r>
            <w:r w:rsidRPr="00EF61C1">
              <w:rPr>
                <w:rFonts w:cstheme="minorHAnsi"/>
                <w:spacing w:val="-1"/>
              </w:rPr>
              <w:t xml:space="preserve"> </w:t>
            </w:r>
            <w:r w:rsidRPr="00EF61C1">
              <w:rPr>
                <w:rFonts w:cstheme="minorHAnsi"/>
              </w:rPr>
              <w:t>stone</w:t>
            </w:r>
          </w:p>
        </w:tc>
        <w:tc>
          <w:tcPr>
            <w:tcW w:w="5040" w:type="dxa"/>
          </w:tcPr>
          <w:p w14:paraId="50173ADC" w14:textId="77777777" w:rsidR="000F4CC7" w:rsidRPr="000F4CC7" w:rsidRDefault="000F4CC7" w:rsidP="000F4CC7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</w:tcPr>
          <w:p w14:paraId="2639E317" w14:textId="77777777" w:rsidR="000F4CC7" w:rsidRPr="00EF61C1" w:rsidRDefault="000F4CC7" w:rsidP="000F4CC7">
            <w:pPr>
              <w:jc w:val="center"/>
              <w:rPr>
                <w:rFonts w:cstheme="minorHAnsi"/>
                <w:lang w:val="en-IN"/>
              </w:rPr>
            </w:pPr>
          </w:p>
        </w:tc>
      </w:tr>
      <w:tr w:rsidR="000F4CC7" w14:paraId="38A26DEB" w14:textId="77777777" w:rsidTr="00EB5DC1">
        <w:trPr>
          <w:jc w:val="center"/>
        </w:trPr>
        <w:tc>
          <w:tcPr>
            <w:tcW w:w="895" w:type="dxa"/>
            <w:vAlign w:val="center"/>
          </w:tcPr>
          <w:p w14:paraId="43635ECA" w14:textId="375DF93A" w:rsidR="000F4CC7" w:rsidRDefault="000F4CC7" w:rsidP="000F4CC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45</w:t>
            </w:r>
          </w:p>
        </w:tc>
        <w:tc>
          <w:tcPr>
            <w:tcW w:w="3600" w:type="dxa"/>
          </w:tcPr>
          <w:p w14:paraId="5638454C" w14:textId="302FF318" w:rsidR="000F4CC7" w:rsidRPr="00EF61C1" w:rsidRDefault="000F4CC7" w:rsidP="000F4CC7">
            <w:pPr>
              <w:pStyle w:val="TableParagraph"/>
              <w:ind w:left="28"/>
              <w:rPr>
                <w:rFonts w:asciiTheme="minorHAnsi" w:hAnsiTheme="minorHAnsi" w:cstheme="minorHAnsi"/>
              </w:rPr>
            </w:pPr>
            <w:r w:rsidRPr="00EF61C1">
              <w:rPr>
                <w:rFonts w:asciiTheme="minorHAnsi" w:hAnsiTheme="minorHAnsi" w:cstheme="minorHAnsi"/>
              </w:rPr>
              <w:t>Solution</w:t>
            </w:r>
            <w:r w:rsidRPr="00EF61C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F61C1">
              <w:rPr>
                <w:rFonts w:asciiTheme="minorHAnsi" w:hAnsiTheme="minorHAnsi" w:cstheme="minorHAnsi"/>
              </w:rPr>
              <w:t>of</w:t>
            </w:r>
            <w:r w:rsidRPr="00EF61C1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EF61C1">
              <w:rPr>
                <w:rFonts w:asciiTheme="minorHAnsi" w:hAnsiTheme="minorHAnsi" w:cstheme="minorHAnsi"/>
              </w:rPr>
              <w:t>Suhaga</w:t>
            </w:r>
            <w:proofErr w:type="spellEnd"/>
            <w:r w:rsidRPr="00EF61C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F61C1">
              <w:rPr>
                <w:rFonts w:asciiTheme="minorHAnsi" w:hAnsiTheme="minorHAnsi" w:cstheme="minorHAnsi"/>
              </w:rPr>
              <w:t>and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F61C1">
              <w:rPr>
                <w:rFonts w:asciiTheme="minorHAnsi" w:hAnsiTheme="minorHAnsi" w:cstheme="minorHAnsi"/>
              </w:rPr>
              <w:t>sura</w:t>
            </w:r>
          </w:p>
        </w:tc>
        <w:tc>
          <w:tcPr>
            <w:tcW w:w="5040" w:type="dxa"/>
          </w:tcPr>
          <w:p w14:paraId="47C74D40" w14:textId="77777777" w:rsidR="000F4CC7" w:rsidRPr="000F4CC7" w:rsidRDefault="000F4CC7" w:rsidP="000F4CC7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</w:tcPr>
          <w:p w14:paraId="43EB6585" w14:textId="77777777" w:rsidR="000F4CC7" w:rsidRPr="00EF61C1" w:rsidRDefault="000F4CC7" w:rsidP="000F4CC7">
            <w:pPr>
              <w:jc w:val="center"/>
              <w:rPr>
                <w:rFonts w:cstheme="minorHAnsi"/>
                <w:lang w:val="en-IN"/>
              </w:rPr>
            </w:pPr>
          </w:p>
        </w:tc>
      </w:tr>
      <w:tr w:rsidR="000F4CC7" w14:paraId="45516DE5" w14:textId="77777777" w:rsidTr="00EB5DC1">
        <w:trPr>
          <w:jc w:val="center"/>
        </w:trPr>
        <w:tc>
          <w:tcPr>
            <w:tcW w:w="895" w:type="dxa"/>
            <w:vAlign w:val="center"/>
          </w:tcPr>
          <w:p w14:paraId="32044B12" w14:textId="412B6CB6" w:rsidR="000F4CC7" w:rsidRDefault="000F4CC7" w:rsidP="000F4CC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46</w:t>
            </w:r>
          </w:p>
        </w:tc>
        <w:tc>
          <w:tcPr>
            <w:tcW w:w="3600" w:type="dxa"/>
          </w:tcPr>
          <w:p w14:paraId="69C0C5FB" w14:textId="089893E4" w:rsidR="000F4CC7" w:rsidRPr="00EF61C1" w:rsidRDefault="000F4CC7" w:rsidP="000F4CC7">
            <w:pPr>
              <w:rPr>
                <w:rFonts w:cstheme="minorHAnsi"/>
              </w:rPr>
            </w:pPr>
            <w:r w:rsidRPr="00EF61C1">
              <w:rPr>
                <w:rFonts w:cstheme="minorHAnsi"/>
              </w:rPr>
              <w:t>Pickling</w:t>
            </w:r>
            <w:r w:rsidRPr="00EF61C1">
              <w:rPr>
                <w:rFonts w:cstheme="minorHAnsi"/>
                <w:spacing w:val="-1"/>
              </w:rPr>
              <w:t xml:space="preserve"> </w:t>
            </w:r>
            <w:r w:rsidRPr="00EF61C1">
              <w:rPr>
                <w:rFonts w:cstheme="minorHAnsi"/>
              </w:rPr>
              <w:t>solution</w:t>
            </w:r>
          </w:p>
        </w:tc>
        <w:tc>
          <w:tcPr>
            <w:tcW w:w="5040" w:type="dxa"/>
          </w:tcPr>
          <w:p w14:paraId="23782339" w14:textId="4D877E18" w:rsidR="000F4CC7" w:rsidRPr="000F4CC7" w:rsidRDefault="000F4CC7" w:rsidP="000F4CC7">
            <w:pPr>
              <w:rPr>
                <w:rFonts w:cstheme="minorHAnsi"/>
                <w:lang w:val="en-IN"/>
              </w:rPr>
            </w:pPr>
            <w:r w:rsidRPr="000F4CC7">
              <w:rPr>
                <w:rFonts w:cstheme="minorHAnsi"/>
              </w:rPr>
              <w:t>Consumable</w:t>
            </w:r>
          </w:p>
        </w:tc>
        <w:tc>
          <w:tcPr>
            <w:tcW w:w="3425" w:type="dxa"/>
          </w:tcPr>
          <w:p w14:paraId="52EC10E8" w14:textId="77777777" w:rsidR="000F4CC7" w:rsidRPr="00EF61C1" w:rsidRDefault="000F4CC7" w:rsidP="000F4CC7">
            <w:pPr>
              <w:jc w:val="center"/>
              <w:rPr>
                <w:rFonts w:cstheme="minorHAnsi"/>
                <w:lang w:val="en-IN"/>
              </w:rPr>
            </w:pPr>
          </w:p>
        </w:tc>
      </w:tr>
      <w:tr w:rsidR="000F4CC7" w14:paraId="2E451C63" w14:textId="77777777" w:rsidTr="00EB5DC1">
        <w:trPr>
          <w:jc w:val="center"/>
        </w:trPr>
        <w:tc>
          <w:tcPr>
            <w:tcW w:w="895" w:type="dxa"/>
            <w:vAlign w:val="center"/>
          </w:tcPr>
          <w:p w14:paraId="357CE2FC" w14:textId="396F4BFB" w:rsidR="000F4CC7" w:rsidRDefault="000F4CC7" w:rsidP="000F4CC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47</w:t>
            </w:r>
          </w:p>
        </w:tc>
        <w:tc>
          <w:tcPr>
            <w:tcW w:w="3600" w:type="dxa"/>
          </w:tcPr>
          <w:p w14:paraId="131CB8D0" w14:textId="606E5796" w:rsidR="000F4CC7" w:rsidRPr="00EF61C1" w:rsidRDefault="000F4CC7" w:rsidP="000F4CC7">
            <w:pPr>
              <w:rPr>
                <w:rFonts w:cstheme="minorHAnsi"/>
              </w:rPr>
            </w:pPr>
            <w:r w:rsidRPr="00EF61C1">
              <w:rPr>
                <w:rFonts w:cstheme="minorHAnsi"/>
              </w:rPr>
              <w:t>10x</w:t>
            </w:r>
            <w:r w:rsidRPr="00EF61C1">
              <w:rPr>
                <w:rFonts w:cstheme="minorHAnsi"/>
                <w:spacing w:val="-1"/>
              </w:rPr>
              <w:t xml:space="preserve"> </w:t>
            </w:r>
            <w:r w:rsidRPr="00EF61C1">
              <w:rPr>
                <w:rFonts w:cstheme="minorHAnsi"/>
              </w:rPr>
              <w:t>eye</w:t>
            </w:r>
            <w:r w:rsidRPr="00EF61C1">
              <w:rPr>
                <w:rFonts w:cstheme="minorHAnsi"/>
                <w:spacing w:val="1"/>
              </w:rPr>
              <w:t xml:space="preserve"> </w:t>
            </w:r>
            <w:r w:rsidRPr="00EF61C1">
              <w:rPr>
                <w:rFonts w:cstheme="minorHAnsi"/>
              </w:rPr>
              <w:t>loop</w:t>
            </w:r>
          </w:p>
        </w:tc>
        <w:tc>
          <w:tcPr>
            <w:tcW w:w="5040" w:type="dxa"/>
          </w:tcPr>
          <w:p w14:paraId="4FEAC02E" w14:textId="77777777" w:rsidR="000F4CC7" w:rsidRPr="000F4CC7" w:rsidRDefault="000F4CC7" w:rsidP="000F4CC7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</w:tcPr>
          <w:p w14:paraId="7BDB7C86" w14:textId="6AE439D9" w:rsidR="000F4CC7" w:rsidRPr="00EF61C1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EF61C1">
              <w:rPr>
                <w:rFonts w:cstheme="minorHAnsi"/>
              </w:rPr>
              <w:t>30</w:t>
            </w:r>
          </w:p>
        </w:tc>
      </w:tr>
      <w:tr w:rsidR="000F4CC7" w14:paraId="67776C2C" w14:textId="77777777" w:rsidTr="00EB5DC1">
        <w:trPr>
          <w:jc w:val="center"/>
        </w:trPr>
        <w:tc>
          <w:tcPr>
            <w:tcW w:w="895" w:type="dxa"/>
            <w:vAlign w:val="center"/>
          </w:tcPr>
          <w:p w14:paraId="41C68737" w14:textId="30F63F8D" w:rsidR="000F4CC7" w:rsidRDefault="000F4CC7" w:rsidP="000F4CC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48</w:t>
            </w:r>
          </w:p>
        </w:tc>
        <w:tc>
          <w:tcPr>
            <w:tcW w:w="3600" w:type="dxa"/>
          </w:tcPr>
          <w:p w14:paraId="783E17F4" w14:textId="0422F375" w:rsidR="000F4CC7" w:rsidRPr="00EF61C1" w:rsidRDefault="000F4CC7" w:rsidP="000F4CC7">
            <w:pPr>
              <w:rPr>
                <w:rFonts w:cstheme="minorHAnsi"/>
              </w:rPr>
            </w:pPr>
            <w:r w:rsidRPr="00EF61C1">
              <w:rPr>
                <w:rFonts w:cstheme="minorHAnsi"/>
              </w:rPr>
              <w:t>Eye</w:t>
            </w:r>
            <w:r w:rsidRPr="00EF61C1">
              <w:rPr>
                <w:rFonts w:cstheme="minorHAnsi"/>
                <w:spacing w:val="-1"/>
              </w:rPr>
              <w:t xml:space="preserve"> </w:t>
            </w:r>
            <w:r w:rsidRPr="00EF61C1">
              <w:rPr>
                <w:rFonts w:cstheme="minorHAnsi"/>
              </w:rPr>
              <w:t>Protective Goggles</w:t>
            </w:r>
          </w:p>
        </w:tc>
        <w:tc>
          <w:tcPr>
            <w:tcW w:w="5040" w:type="dxa"/>
          </w:tcPr>
          <w:p w14:paraId="0129D6B8" w14:textId="77777777" w:rsidR="000F4CC7" w:rsidRPr="000F4CC7" w:rsidRDefault="000F4CC7" w:rsidP="000F4CC7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</w:tcPr>
          <w:p w14:paraId="3D1EF3B0" w14:textId="508C2E0C" w:rsidR="000F4CC7" w:rsidRPr="00EF61C1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EF61C1">
              <w:rPr>
                <w:rFonts w:cstheme="minorHAnsi"/>
              </w:rPr>
              <w:t>30</w:t>
            </w:r>
          </w:p>
        </w:tc>
      </w:tr>
      <w:tr w:rsidR="000F4CC7" w14:paraId="1A3BAE47" w14:textId="77777777" w:rsidTr="00EB5DC1">
        <w:trPr>
          <w:jc w:val="center"/>
        </w:trPr>
        <w:tc>
          <w:tcPr>
            <w:tcW w:w="895" w:type="dxa"/>
            <w:vAlign w:val="center"/>
          </w:tcPr>
          <w:p w14:paraId="165F9350" w14:textId="40C8DA61" w:rsidR="000F4CC7" w:rsidRDefault="000F4CC7" w:rsidP="000F4CC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49</w:t>
            </w:r>
          </w:p>
        </w:tc>
        <w:tc>
          <w:tcPr>
            <w:tcW w:w="3600" w:type="dxa"/>
          </w:tcPr>
          <w:p w14:paraId="6BA32E17" w14:textId="4BE27A70" w:rsidR="000F4CC7" w:rsidRPr="00EF61C1" w:rsidRDefault="000F4CC7" w:rsidP="000F4CC7">
            <w:pPr>
              <w:rPr>
                <w:rFonts w:cstheme="minorHAnsi"/>
              </w:rPr>
            </w:pPr>
            <w:r w:rsidRPr="00EF61C1">
              <w:rPr>
                <w:rFonts w:cstheme="minorHAnsi"/>
              </w:rPr>
              <w:t>Fire</w:t>
            </w:r>
            <w:r w:rsidRPr="00EF61C1">
              <w:rPr>
                <w:rFonts w:cstheme="minorHAnsi"/>
                <w:spacing w:val="2"/>
              </w:rPr>
              <w:t xml:space="preserve"> </w:t>
            </w:r>
            <w:r w:rsidRPr="00EF61C1">
              <w:rPr>
                <w:rFonts w:cstheme="minorHAnsi"/>
              </w:rPr>
              <w:t>Extinguisher</w:t>
            </w:r>
          </w:p>
        </w:tc>
        <w:tc>
          <w:tcPr>
            <w:tcW w:w="5040" w:type="dxa"/>
          </w:tcPr>
          <w:p w14:paraId="6E2C13E0" w14:textId="77777777" w:rsidR="000F4CC7" w:rsidRPr="000F4CC7" w:rsidRDefault="000F4CC7" w:rsidP="000F4CC7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</w:tcPr>
          <w:p w14:paraId="2C036B64" w14:textId="2CCF51B6" w:rsidR="000F4CC7" w:rsidRPr="00EF61C1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EF61C1">
              <w:rPr>
                <w:rFonts w:cstheme="minorHAnsi"/>
              </w:rPr>
              <w:t>1</w:t>
            </w:r>
          </w:p>
        </w:tc>
      </w:tr>
      <w:tr w:rsidR="000F4CC7" w14:paraId="369A5155" w14:textId="77777777" w:rsidTr="00EB5DC1">
        <w:trPr>
          <w:jc w:val="center"/>
        </w:trPr>
        <w:tc>
          <w:tcPr>
            <w:tcW w:w="895" w:type="dxa"/>
            <w:vAlign w:val="center"/>
          </w:tcPr>
          <w:p w14:paraId="776EA04F" w14:textId="53BB5685" w:rsidR="000F4CC7" w:rsidRDefault="000F4CC7" w:rsidP="000F4CC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50</w:t>
            </w:r>
          </w:p>
        </w:tc>
        <w:tc>
          <w:tcPr>
            <w:tcW w:w="3600" w:type="dxa"/>
          </w:tcPr>
          <w:p w14:paraId="6A08EB83" w14:textId="4A7FF799" w:rsidR="000F4CC7" w:rsidRPr="00EF61C1" w:rsidRDefault="000F4CC7" w:rsidP="000F4CC7">
            <w:pPr>
              <w:rPr>
                <w:rFonts w:cstheme="minorHAnsi"/>
              </w:rPr>
            </w:pPr>
            <w:r w:rsidRPr="00EF61C1">
              <w:rPr>
                <w:rFonts w:cstheme="minorHAnsi"/>
              </w:rPr>
              <w:t>First</w:t>
            </w:r>
            <w:r w:rsidRPr="00EF61C1">
              <w:rPr>
                <w:rFonts w:cstheme="minorHAnsi"/>
                <w:spacing w:val="1"/>
              </w:rPr>
              <w:t xml:space="preserve"> </w:t>
            </w:r>
            <w:r w:rsidRPr="00EF61C1">
              <w:rPr>
                <w:rFonts w:cstheme="minorHAnsi"/>
              </w:rPr>
              <w:t>Aid</w:t>
            </w:r>
            <w:r w:rsidRPr="00EF61C1">
              <w:rPr>
                <w:rFonts w:cstheme="minorHAnsi"/>
                <w:spacing w:val="2"/>
              </w:rPr>
              <w:t xml:space="preserve"> </w:t>
            </w:r>
            <w:r w:rsidRPr="00EF61C1">
              <w:rPr>
                <w:rFonts w:cstheme="minorHAnsi"/>
              </w:rPr>
              <w:t>Kit</w:t>
            </w:r>
          </w:p>
        </w:tc>
        <w:tc>
          <w:tcPr>
            <w:tcW w:w="5040" w:type="dxa"/>
          </w:tcPr>
          <w:p w14:paraId="733FE152" w14:textId="77777777" w:rsidR="000F4CC7" w:rsidRPr="000F4CC7" w:rsidRDefault="000F4CC7" w:rsidP="000F4CC7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</w:tcPr>
          <w:p w14:paraId="74B3F3BB" w14:textId="287E744E" w:rsidR="000F4CC7" w:rsidRPr="00EF61C1" w:rsidRDefault="000F4CC7" w:rsidP="000F4CC7">
            <w:pPr>
              <w:jc w:val="center"/>
              <w:rPr>
                <w:rFonts w:cstheme="minorHAnsi"/>
                <w:lang w:val="en-IN"/>
              </w:rPr>
            </w:pPr>
            <w:r w:rsidRPr="00EF61C1">
              <w:rPr>
                <w:rFonts w:cstheme="minorHAnsi"/>
              </w:rPr>
              <w:t>1</w:t>
            </w:r>
          </w:p>
        </w:tc>
      </w:tr>
      <w:tr w:rsidR="000F4CC7" w14:paraId="23E169D6" w14:textId="77777777" w:rsidTr="00EB5DC1">
        <w:trPr>
          <w:jc w:val="center"/>
        </w:trPr>
        <w:tc>
          <w:tcPr>
            <w:tcW w:w="895" w:type="dxa"/>
            <w:vAlign w:val="center"/>
          </w:tcPr>
          <w:p w14:paraId="68A76C68" w14:textId="0B81EFB9" w:rsidR="000F4CC7" w:rsidRDefault="000F4CC7" w:rsidP="000F4CC7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51</w:t>
            </w:r>
          </w:p>
        </w:tc>
        <w:tc>
          <w:tcPr>
            <w:tcW w:w="3600" w:type="dxa"/>
          </w:tcPr>
          <w:p w14:paraId="79F6B61B" w14:textId="2A4A8B6A" w:rsidR="000F4CC7" w:rsidRPr="00EF61C1" w:rsidRDefault="000F4CC7" w:rsidP="000F4CC7">
            <w:pPr>
              <w:rPr>
                <w:rFonts w:cstheme="minorHAnsi"/>
              </w:rPr>
            </w:pPr>
            <w:r w:rsidRPr="00EF61C1">
              <w:rPr>
                <w:rFonts w:cstheme="minorHAnsi"/>
              </w:rPr>
              <w:t>Velvet</w:t>
            </w:r>
            <w:r w:rsidRPr="00EF61C1">
              <w:rPr>
                <w:rFonts w:cstheme="minorHAnsi"/>
                <w:spacing w:val="-1"/>
              </w:rPr>
              <w:t xml:space="preserve"> </w:t>
            </w:r>
            <w:r w:rsidRPr="00EF61C1">
              <w:rPr>
                <w:rFonts w:cstheme="minorHAnsi"/>
              </w:rPr>
              <w:t>tray</w:t>
            </w:r>
          </w:p>
        </w:tc>
        <w:tc>
          <w:tcPr>
            <w:tcW w:w="5040" w:type="dxa"/>
          </w:tcPr>
          <w:p w14:paraId="08B53255" w14:textId="77777777" w:rsidR="000F4CC7" w:rsidRPr="000F4CC7" w:rsidRDefault="000F4CC7" w:rsidP="000F4CC7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</w:tcPr>
          <w:p w14:paraId="2A58988F" w14:textId="77777777" w:rsidR="000F4CC7" w:rsidRPr="00EF61C1" w:rsidRDefault="000F4CC7" w:rsidP="000F4CC7">
            <w:pPr>
              <w:jc w:val="center"/>
              <w:rPr>
                <w:rFonts w:cstheme="minorHAnsi"/>
                <w:lang w:val="en-IN"/>
              </w:rPr>
            </w:pPr>
          </w:p>
        </w:tc>
      </w:tr>
    </w:tbl>
    <w:p w14:paraId="5A92BF72" w14:textId="155C4B82" w:rsidR="00DF72CE" w:rsidRDefault="00DF72CE" w:rsidP="00DF72CE">
      <w:bookmarkStart w:id="15" w:name="_Toc88733674"/>
    </w:p>
    <w:p w14:paraId="10C97E6A" w14:textId="77777777" w:rsidR="00463651" w:rsidRDefault="00463651" w:rsidP="00DF72CE"/>
    <w:p w14:paraId="4AC7576C" w14:textId="77777777" w:rsidR="00DF72CE" w:rsidRPr="009C2FC9" w:rsidRDefault="00DF72CE" w:rsidP="009C2FC9">
      <w:pPr>
        <w:pStyle w:val="Heading2"/>
      </w:pPr>
      <w:bookmarkStart w:id="16" w:name="_Toc89423387"/>
      <w:bookmarkStart w:id="17" w:name="_Toc92480125"/>
      <w:r w:rsidRPr="009C2FC9">
        <w:lastRenderedPageBreak/>
        <w:t>Classroom Aids</w:t>
      </w:r>
      <w:bookmarkEnd w:id="15"/>
      <w:bookmarkEnd w:id="16"/>
      <w:bookmarkEnd w:id="17"/>
    </w:p>
    <w:p w14:paraId="5C71B05C" w14:textId="77777777" w:rsidR="00DF72CE" w:rsidRDefault="00DF72CE" w:rsidP="00DF72CE"/>
    <w:p w14:paraId="1087A95E" w14:textId="77777777" w:rsidR="00DF72CE" w:rsidRPr="00335235" w:rsidRDefault="00DF72CE" w:rsidP="00DF72CE">
      <w:r>
        <w:t>The aids required to conduct sessions in the classroom are:</w:t>
      </w:r>
    </w:p>
    <w:p w14:paraId="3F793CDC" w14:textId="77777777" w:rsidR="00DF72CE" w:rsidRPr="00340A02" w:rsidRDefault="00DF72CE" w:rsidP="00E013E2">
      <w:pPr>
        <w:pStyle w:val="ListParagraph"/>
        <w:numPr>
          <w:ilvl w:val="0"/>
          <w:numId w:val="9"/>
        </w:numPr>
        <w:rPr>
          <w:lang w:val="en-IN"/>
        </w:rPr>
      </w:pPr>
      <w:r w:rsidRPr="00340A02">
        <w:rPr>
          <w:lang w:val="en-IN"/>
        </w:rPr>
        <w:t>Projector</w:t>
      </w:r>
    </w:p>
    <w:p w14:paraId="2920A93A" w14:textId="77777777" w:rsidR="00DF72CE" w:rsidRPr="00340A02" w:rsidRDefault="00DF72CE" w:rsidP="00E013E2">
      <w:pPr>
        <w:pStyle w:val="ListParagraph"/>
        <w:numPr>
          <w:ilvl w:val="0"/>
          <w:numId w:val="9"/>
        </w:numPr>
        <w:rPr>
          <w:lang w:val="en-IN"/>
        </w:rPr>
      </w:pPr>
      <w:r w:rsidRPr="00340A02">
        <w:rPr>
          <w:lang w:val="en-IN"/>
        </w:rPr>
        <w:t>Computer/laptops</w:t>
      </w:r>
    </w:p>
    <w:p w14:paraId="6508DFB9" w14:textId="77777777" w:rsidR="00DF72CE" w:rsidRPr="00340A02" w:rsidRDefault="00DF72CE" w:rsidP="00E013E2">
      <w:pPr>
        <w:pStyle w:val="ListParagraph"/>
        <w:numPr>
          <w:ilvl w:val="0"/>
          <w:numId w:val="9"/>
        </w:numPr>
        <w:rPr>
          <w:lang w:val="en-IN"/>
        </w:rPr>
      </w:pPr>
      <w:r w:rsidRPr="00340A02">
        <w:rPr>
          <w:lang w:val="en-IN"/>
        </w:rPr>
        <w:t>Internet connectivity</w:t>
      </w:r>
    </w:p>
    <w:p w14:paraId="207BAB41" w14:textId="77777777" w:rsidR="00DF72CE" w:rsidRPr="00340A02" w:rsidRDefault="00DF72CE" w:rsidP="00E013E2">
      <w:pPr>
        <w:pStyle w:val="ListParagraph"/>
        <w:numPr>
          <w:ilvl w:val="0"/>
          <w:numId w:val="9"/>
        </w:numPr>
        <w:rPr>
          <w:lang w:val="en-IN"/>
        </w:rPr>
      </w:pPr>
      <w:r>
        <w:rPr>
          <w:lang w:val="en-IN"/>
        </w:rPr>
        <w:t>Whiteboard</w:t>
      </w:r>
    </w:p>
    <w:p w14:paraId="4DFB0A45" w14:textId="59CE15D8" w:rsidR="00DF72CE" w:rsidRDefault="00DF72CE">
      <w:r>
        <w:br w:type="page"/>
      </w:r>
    </w:p>
    <w:p w14:paraId="046F9995" w14:textId="77777777" w:rsidR="00176190" w:rsidRPr="009C2FC9" w:rsidRDefault="00176190" w:rsidP="00176190">
      <w:pPr>
        <w:pStyle w:val="Heading1"/>
        <w:jc w:val="center"/>
      </w:pPr>
      <w:bookmarkStart w:id="18" w:name="_Toc88733676"/>
      <w:bookmarkStart w:id="19" w:name="_Toc89423389"/>
      <w:bookmarkStart w:id="20" w:name="_Toc92480126"/>
      <w:r w:rsidRPr="009C2FC9">
        <w:lastRenderedPageBreak/>
        <w:t>Annexure 2: Assessment Strategy</w:t>
      </w:r>
      <w:bookmarkEnd w:id="18"/>
      <w:bookmarkEnd w:id="19"/>
      <w:bookmarkEnd w:id="20"/>
    </w:p>
    <w:p w14:paraId="48638D3F" w14:textId="77777777" w:rsidR="00176190" w:rsidRDefault="00176190" w:rsidP="00176190">
      <w:pPr>
        <w:tabs>
          <w:tab w:val="left" w:pos="1859"/>
        </w:tabs>
      </w:pPr>
    </w:p>
    <w:p w14:paraId="2E2E727E" w14:textId="77777777" w:rsidR="00176190" w:rsidRDefault="00176190" w:rsidP="00176190">
      <w:pPr>
        <w:tabs>
          <w:tab w:val="left" w:pos="1859"/>
        </w:tabs>
      </w:pPr>
      <w:r>
        <w:t xml:space="preserve"> This section includes the processes involved in identifying, gathering, and interpreting information to evaluate the apprentice on the required competencies of the program.</w:t>
      </w:r>
    </w:p>
    <w:p w14:paraId="461D290F" w14:textId="77777777" w:rsidR="00176190" w:rsidRPr="00AD4058" w:rsidRDefault="00176190" w:rsidP="00176190">
      <w:pPr>
        <w:numPr>
          <w:ilvl w:val="0"/>
          <w:numId w:val="23"/>
        </w:numPr>
        <w:spacing w:after="120" w:line="240" w:lineRule="auto"/>
        <w:ind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 xml:space="preserve">Assessment System Overview: </w:t>
      </w:r>
    </w:p>
    <w:p w14:paraId="67BD0F98" w14:textId="77777777" w:rsidR="00176190" w:rsidRPr="00AD4058" w:rsidRDefault="00176190" w:rsidP="00176190">
      <w:pPr>
        <w:numPr>
          <w:ilvl w:val="0"/>
          <w:numId w:val="24"/>
        </w:numPr>
        <w:spacing w:after="120" w:line="240" w:lineRule="auto"/>
        <w:ind w:left="1260"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>Batches assigned to the assessment agencies for conducting the assessment on SIP or email</w:t>
      </w:r>
    </w:p>
    <w:p w14:paraId="5B0C30AE" w14:textId="77777777" w:rsidR="00176190" w:rsidRPr="00AD4058" w:rsidRDefault="00176190" w:rsidP="00176190">
      <w:pPr>
        <w:numPr>
          <w:ilvl w:val="0"/>
          <w:numId w:val="24"/>
        </w:numPr>
        <w:spacing w:after="120" w:line="240" w:lineRule="auto"/>
        <w:ind w:left="1260"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 xml:space="preserve">Assessment agencies send the assessment confirmation to VTP/TC looping SSC </w:t>
      </w:r>
    </w:p>
    <w:p w14:paraId="7DB463B7" w14:textId="77777777" w:rsidR="00176190" w:rsidRPr="00AD4058" w:rsidRDefault="00176190" w:rsidP="00176190">
      <w:pPr>
        <w:numPr>
          <w:ilvl w:val="0"/>
          <w:numId w:val="24"/>
        </w:numPr>
        <w:spacing w:after="120" w:line="240" w:lineRule="auto"/>
        <w:ind w:left="1260"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 xml:space="preserve">Assessment agency deploys the </w:t>
      </w:r>
      <w:proofErr w:type="spellStart"/>
      <w:r w:rsidRPr="00AD4058">
        <w:rPr>
          <w:rFonts w:cstheme="minorHAnsi"/>
          <w:bCs/>
        </w:rPr>
        <w:t>ToA</w:t>
      </w:r>
      <w:proofErr w:type="spellEnd"/>
      <w:r w:rsidRPr="00AD4058">
        <w:rPr>
          <w:rFonts w:cstheme="minorHAnsi"/>
          <w:bCs/>
        </w:rPr>
        <w:t xml:space="preserve"> certified Assessor for executing the assessment</w:t>
      </w:r>
    </w:p>
    <w:p w14:paraId="0C6261E3" w14:textId="77777777" w:rsidR="00176190" w:rsidRPr="00AD4058" w:rsidRDefault="00176190" w:rsidP="00176190">
      <w:pPr>
        <w:numPr>
          <w:ilvl w:val="0"/>
          <w:numId w:val="24"/>
        </w:numPr>
        <w:spacing w:after="120" w:line="240" w:lineRule="auto"/>
        <w:ind w:left="1260"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>SSC monitors the assessment process &amp; records</w:t>
      </w:r>
    </w:p>
    <w:p w14:paraId="3552056D" w14:textId="77777777" w:rsidR="00176190" w:rsidRPr="00AD4058" w:rsidRDefault="00176190" w:rsidP="00176190">
      <w:pPr>
        <w:numPr>
          <w:ilvl w:val="0"/>
          <w:numId w:val="23"/>
        </w:numPr>
        <w:spacing w:after="120" w:line="240" w:lineRule="auto"/>
        <w:ind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>Testing Environment – The assessor should:</w:t>
      </w:r>
    </w:p>
    <w:p w14:paraId="6E91DB82" w14:textId="77777777" w:rsidR="00B01A0B" w:rsidRPr="00B01A0B" w:rsidRDefault="00B01A0B" w:rsidP="00B01A0B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B01A0B">
        <w:rPr>
          <w:rFonts w:cstheme="minorHAnsi"/>
          <w:bCs/>
        </w:rPr>
        <w:t>Confirm that the centre is available at the same address as mentioned on SDMS or SIP</w:t>
      </w:r>
    </w:p>
    <w:p w14:paraId="6C9F0BED" w14:textId="41326C27" w:rsidR="00B01A0B" w:rsidRPr="00B01A0B" w:rsidRDefault="00B01A0B" w:rsidP="00B01A0B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B01A0B">
        <w:rPr>
          <w:rFonts w:cstheme="minorHAnsi"/>
          <w:bCs/>
        </w:rPr>
        <w:t>Check the duration of the training.</w:t>
      </w:r>
    </w:p>
    <w:p w14:paraId="2C996D1F" w14:textId="36A4C83E" w:rsidR="00B01A0B" w:rsidRPr="00B01A0B" w:rsidRDefault="00B01A0B" w:rsidP="00B01A0B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B01A0B">
        <w:rPr>
          <w:rFonts w:cstheme="minorHAnsi"/>
          <w:bCs/>
        </w:rPr>
        <w:t>Check the Assessment Start and End time to be as 10 a.m. and 5 p.m.</w:t>
      </w:r>
    </w:p>
    <w:p w14:paraId="14FC1901" w14:textId="01E5E4B4" w:rsidR="00B01A0B" w:rsidRPr="00B01A0B" w:rsidRDefault="00B01A0B" w:rsidP="00B01A0B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B01A0B">
        <w:rPr>
          <w:rFonts w:cstheme="minorHAnsi"/>
          <w:bCs/>
        </w:rPr>
        <w:t>If the batch size is more than 30 for STT and/ or 50 in RPL, then there should be 2 Assessors.</w:t>
      </w:r>
    </w:p>
    <w:p w14:paraId="2657ED91" w14:textId="2EF95611" w:rsidR="00B01A0B" w:rsidRPr="00B01A0B" w:rsidRDefault="00B01A0B" w:rsidP="00B01A0B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B01A0B">
        <w:rPr>
          <w:rFonts w:cstheme="minorHAnsi"/>
          <w:bCs/>
        </w:rPr>
        <w:t>Check that the allotted time to the candidates to complete Theory &amp; Practical Assessment is correct.</w:t>
      </w:r>
    </w:p>
    <w:p w14:paraId="1641A1FB" w14:textId="55742882" w:rsidR="00B01A0B" w:rsidRPr="00B01A0B" w:rsidRDefault="00B01A0B" w:rsidP="00B01A0B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B01A0B">
        <w:rPr>
          <w:rFonts w:cstheme="minorHAnsi"/>
          <w:bCs/>
        </w:rPr>
        <w:t>Check the mode of assessment—Online (TAB/Computer) or Offline (OMR/PP).</w:t>
      </w:r>
    </w:p>
    <w:p w14:paraId="6EEFC68A" w14:textId="763E4ECA" w:rsidR="00B01A0B" w:rsidRPr="00B01A0B" w:rsidRDefault="00B01A0B" w:rsidP="00B01A0B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B01A0B">
        <w:rPr>
          <w:rFonts w:cstheme="minorHAnsi"/>
          <w:bCs/>
        </w:rPr>
        <w:t>Confirm the number of TABs on the ground are correct to execute the Assessment smoothly.</w:t>
      </w:r>
    </w:p>
    <w:p w14:paraId="07B04F7B" w14:textId="6EA61AB8" w:rsidR="00B01A0B" w:rsidRDefault="00B01A0B" w:rsidP="00B01A0B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B01A0B">
        <w:rPr>
          <w:rFonts w:cstheme="minorHAnsi"/>
          <w:bCs/>
        </w:rPr>
        <w:t>Check the availability of the Lab Equipment for the particular Job Role.</w:t>
      </w:r>
    </w:p>
    <w:p w14:paraId="5AA292BE" w14:textId="0FCEB2DC" w:rsidR="00176190" w:rsidRPr="00AD4058" w:rsidRDefault="00176190" w:rsidP="00B01A0B">
      <w:pPr>
        <w:numPr>
          <w:ilvl w:val="0"/>
          <w:numId w:val="23"/>
        </w:numPr>
        <w:spacing w:after="120" w:line="240" w:lineRule="auto"/>
        <w:ind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>Assessment Quality Assurance levels/Framework:</w:t>
      </w:r>
    </w:p>
    <w:p w14:paraId="3C23F56B" w14:textId="77777777" w:rsidR="00176190" w:rsidRPr="00AD4058" w:rsidRDefault="00176190" w:rsidP="00176190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>Question papers created by the SME are verified by the other subject Matter Experts</w:t>
      </w:r>
    </w:p>
    <w:p w14:paraId="4A8AE2D0" w14:textId="77777777" w:rsidR="00176190" w:rsidRPr="00AD4058" w:rsidRDefault="00176190" w:rsidP="00176190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>Questions are mapped with NOS and PC</w:t>
      </w:r>
    </w:p>
    <w:p w14:paraId="5E381BBA" w14:textId="77777777" w:rsidR="00B01A0B" w:rsidRPr="00B01A0B" w:rsidRDefault="00B01A0B" w:rsidP="00B01A0B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B01A0B">
        <w:rPr>
          <w:rFonts w:cstheme="minorHAnsi"/>
          <w:bCs/>
        </w:rPr>
        <w:t>Question Bank covers all performance criteria (PC) under each NOS of a QP. Each question can cover one or more PCs. Which means that every question needs to be mapped with PC.</w:t>
      </w:r>
    </w:p>
    <w:p w14:paraId="298C8E08" w14:textId="10ED242E" w:rsidR="00B01A0B" w:rsidRPr="00B01A0B" w:rsidRDefault="00B01A0B" w:rsidP="00B01A0B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B01A0B">
        <w:rPr>
          <w:rFonts w:cstheme="minorHAnsi"/>
          <w:bCs/>
        </w:rPr>
        <w:lastRenderedPageBreak/>
        <w:t>There are sufficient number of questions in the question bank, where multiple questions are available for each PC. Typically, the number of questions should be 3 to 4 times the number of PCs.</w:t>
      </w:r>
    </w:p>
    <w:p w14:paraId="10318C1F" w14:textId="4A795164" w:rsidR="00B01A0B" w:rsidRPr="00B01A0B" w:rsidRDefault="00B01A0B" w:rsidP="00B01A0B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B01A0B">
        <w:rPr>
          <w:rFonts w:cstheme="minorHAnsi"/>
          <w:bCs/>
        </w:rPr>
        <w:t>Each question bank has around 150 to 200 questions.</w:t>
      </w:r>
    </w:p>
    <w:p w14:paraId="57D9321D" w14:textId="71F0481B" w:rsidR="00B01A0B" w:rsidRPr="00B01A0B" w:rsidRDefault="00B01A0B" w:rsidP="00B01A0B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B01A0B">
        <w:rPr>
          <w:rFonts w:cstheme="minorHAnsi"/>
          <w:bCs/>
        </w:rPr>
        <w:t>Each question has a difficulty level mentioned against it and the question bank has a good mix of easy, medium and difficult questions. So, for example out of 200 Questions the proportion could be 25 difficult/ hard, 75 Medium and 100 Easy level questions.</w:t>
      </w:r>
    </w:p>
    <w:p w14:paraId="42646CDC" w14:textId="512DD791" w:rsidR="00B01A0B" w:rsidRPr="00B01A0B" w:rsidRDefault="00B01A0B" w:rsidP="00B01A0B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B01A0B">
        <w:rPr>
          <w:rFonts w:cstheme="minorHAnsi"/>
          <w:bCs/>
        </w:rPr>
        <w:t>Other than the Multiple-choice question (MCQ) few questions are created for Practical and viva too. For e.g., for 150-200 QB contains approximately 10-15 Viva &amp; 10-15 practical questions.</w:t>
      </w:r>
    </w:p>
    <w:p w14:paraId="21B10419" w14:textId="160810A3" w:rsidR="00B01A0B" w:rsidRPr="00B01A0B" w:rsidRDefault="00B01A0B" w:rsidP="00B01A0B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B01A0B">
        <w:rPr>
          <w:rFonts w:cstheme="minorHAnsi"/>
          <w:bCs/>
        </w:rPr>
        <w:t xml:space="preserve">Assessor must be </w:t>
      </w:r>
      <w:proofErr w:type="spellStart"/>
      <w:r w:rsidRPr="00B01A0B">
        <w:rPr>
          <w:rFonts w:cstheme="minorHAnsi"/>
          <w:bCs/>
        </w:rPr>
        <w:t>ToA</w:t>
      </w:r>
      <w:proofErr w:type="spellEnd"/>
      <w:r w:rsidRPr="00B01A0B">
        <w:rPr>
          <w:rFonts w:cstheme="minorHAnsi"/>
          <w:bCs/>
        </w:rPr>
        <w:t xml:space="preserve"> certified &amp; trainer must be </w:t>
      </w:r>
      <w:proofErr w:type="spellStart"/>
      <w:r w:rsidRPr="00B01A0B">
        <w:rPr>
          <w:rFonts w:cstheme="minorHAnsi"/>
          <w:bCs/>
        </w:rPr>
        <w:t>ToT</w:t>
      </w:r>
      <w:proofErr w:type="spellEnd"/>
      <w:r w:rsidRPr="00B01A0B">
        <w:rPr>
          <w:rFonts w:cstheme="minorHAnsi"/>
          <w:bCs/>
        </w:rPr>
        <w:t xml:space="preserve"> Certified</w:t>
      </w:r>
    </w:p>
    <w:p w14:paraId="5C381BB8" w14:textId="2C5D12E5" w:rsidR="00176190" w:rsidRPr="00AD4058" w:rsidRDefault="00B01A0B" w:rsidP="00B01A0B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B01A0B">
        <w:rPr>
          <w:rFonts w:cstheme="minorHAnsi"/>
          <w:bCs/>
        </w:rPr>
        <w:t>Assessment agency must follow the assessment guidelines to conduct the assessment</w:t>
      </w:r>
    </w:p>
    <w:p w14:paraId="6F8C57DA" w14:textId="77777777" w:rsidR="00176190" w:rsidRPr="00AD4058" w:rsidRDefault="00176190" w:rsidP="00176190">
      <w:pPr>
        <w:numPr>
          <w:ilvl w:val="0"/>
          <w:numId w:val="23"/>
        </w:numPr>
        <w:spacing w:after="120" w:line="240" w:lineRule="auto"/>
        <w:ind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>Types of evidence or evidence-gathering protocol:</w:t>
      </w:r>
    </w:p>
    <w:p w14:paraId="7613499E" w14:textId="77777777" w:rsidR="00176190" w:rsidRPr="00AD4058" w:rsidRDefault="00176190" w:rsidP="00176190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>Time-stamped &amp; geotagged reporting of the assessor from assessment location</w:t>
      </w:r>
    </w:p>
    <w:p w14:paraId="5CFC2350" w14:textId="77777777" w:rsidR="00176190" w:rsidRPr="00AD4058" w:rsidRDefault="00176190" w:rsidP="00176190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>Centre photographs with signboards and scheme specific branding</w:t>
      </w:r>
    </w:p>
    <w:p w14:paraId="4FE3AA13" w14:textId="77777777" w:rsidR="00176190" w:rsidRPr="00AD4058" w:rsidRDefault="00176190" w:rsidP="00176190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>Biometric or manual attendance sheet (stamped by TP) of the trainees during the training period</w:t>
      </w:r>
    </w:p>
    <w:p w14:paraId="6C0077F6" w14:textId="77777777" w:rsidR="00176190" w:rsidRPr="00AD4058" w:rsidRDefault="00176190" w:rsidP="00176190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>Time-stamped &amp; geotagged assessment (Theory + Viva + Practical) photographs &amp; videos</w:t>
      </w:r>
    </w:p>
    <w:p w14:paraId="69070922" w14:textId="77777777" w:rsidR="00176190" w:rsidRPr="00AD4058" w:rsidRDefault="00176190" w:rsidP="00176190">
      <w:pPr>
        <w:numPr>
          <w:ilvl w:val="0"/>
          <w:numId w:val="23"/>
        </w:numPr>
        <w:spacing w:after="120" w:line="240" w:lineRule="auto"/>
        <w:ind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>Method of verification or validation:</w:t>
      </w:r>
    </w:p>
    <w:p w14:paraId="4DF6456D" w14:textId="77777777" w:rsidR="00176190" w:rsidRPr="00AD4058" w:rsidRDefault="00176190" w:rsidP="00176190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>Surprise visit to the assessment location</w:t>
      </w:r>
    </w:p>
    <w:p w14:paraId="7BD24BE6" w14:textId="77777777" w:rsidR="00176190" w:rsidRPr="00AD4058" w:rsidRDefault="00176190" w:rsidP="00176190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>Random audit of the batch</w:t>
      </w:r>
    </w:p>
    <w:p w14:paraId="4DB6A692" w14:textId="77777777" w:rsidR="00176190" w:rsidRPr="00AD4058" w:rsidRDefault="00176190" w:rsidP="00176190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>Random audit of any candidate</w:t>
      </w:r>
    </w:p>
    <w:p w14:paraId="73211E28" w14:textId="77777777" w:rsidR="00176190" w:rsidRPr="00AD4058" w:rsidRDefault="00176190" w:rsidP="00176190">
      <w:pPr>
        <w:numPr>
          <w:ilvl w:val="0"/>
          <w:numId w:val="23"/>
        </w:numPr>
        <w:spacing w:after="120" w:line="240" w:lineRule="auto"/>
        <w:ind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>Method for assessment documentation, archiving, and access </w:t>
      </w:r>
    </w:p>
    <w:p w14:paraId="3DD1A4B1" w14:textId="77777777" w:rsidR="00F92538" w:rsidRPr="00F92538" w:rsidRDefault="00F92538" w:rsidP="00F92538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F92538">
        <w:rPr>
          <w:rFonts w:cstheme="minorHAnsi"/>
          <w:bCs/>
        </w:rPr>
        <w:t>Hard copies of the documents are stored</w:t>
      </w:r>
    </w:p>
    <w:p w14:paraId="2EA7DF03" w14:textId="1A89D6BB" w:rsidR="00F92538" w:rsidRPr="00F92538" w:rsidRDefault="00F92538" w:rsidP="00F92538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F92538">
        <w:rPr>
          <w:rFonts w:cstheme="minorHAnsi"/>
          <w:bCs/>
        </w:rPr>
        <w:t>Soft copies of the documents &amp; photographs of the assessment are uploaded / accessed from Cloud Storage</w:t>
      </w:r>
    </w:p>
    <w:p w14:paraId="6B7553A5" w14:textId="4A63687C" w:rsidR="00A76429" w:rsidRPr="00F92538" w:rsidRDefault="00F92538" w:rsidP="00F92538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F92538">
        <w:rPr>
          <w:rFonts w:cstheme="minorHAnsi"/>
          <w:bCs/>
        </w:rPr>
        <w:t>Soft copies of the documents &amp; photographs of the assessment are stored in the Hard Drives</w:t>
      </w:r>
    </w:p>
    <w:p w14:paraId="28660924" w14:textId="6D796964" w:rsidR="00A76429" w:rsidRDefault="00A76429" w:rsidP="00A76429">
      <w:pPr>
        <w:spacing w:after="120" w:line="276" w:lineRule="auto"/>
        <w:jc w:val="both"/>
        <w:rPr>
          <w:rFonts w:cstheme="minorHAnsi"/>
        </w:rPr>
      </w:pPr>
    </w:p>
    <w:p w14:paraId="65CD0DD3" w14:textId="06983218" w:rsidR="00A76429" w:rsidRDefault="00A76429" w:rsidP="00A76429">
      <w:pPr>
        <w:spacing w:after="120" w:line="276" w:lineRule="auto"/>
        <w:jc w:val="both"/>
        <w:rPr>
          <w:rFonts w:cstheme="minorHAnsi"/>
        </w:rPr>
      </w:pPr>
    </w:p>
    <w:p w14:paraId="1A4D870C" w14:textId="77777777" w:rsidR="00A76429" w:rsidRPr="00B577D9" w:rsidRDefault="00A76429" w:rsidP="00A76429">
      <w:pPr>
        <w:pStyle w:val="Heading1"/>
        <w:jc w:val="center"/>
      </w:pPr>
      <w:r w:rsidRPr="00B577D9">
        <w:lastRenderedPageBreak/>
        <w:t xml:space="preserve">Annexure </w:t>
      </w:r>
      <w:r>
        <w:t>3</w:t>
      </w:r>
      <w:r w:rsidRPr="00B577D9">
        <w:t>: Mode of Training</w:t>
      </w:r>
    </w:p>
    <w:p w14:paraId="2B428F55" w14:textId="77777777" w:rsidR="00A76429" w:rsidRPr="001331B6" w:rsidRDefault="00A76429" w:rsidP="00A76429">
      <w:pPr>
        <w:spacing w:after="0" w:line="240" w:lineRule="auto"/>
        <w:rPr>
          <w:lang w:val="en-IN"/>
        </w:rPr>
      </w:pPr>
      <w:r w:rsidRPr="001331B6">
        <w:rPr>
          <w:lang w:val="en-IN"/>
        </w:rPr>
        <w:t xml:space="preserve">The following Modules/NOS may also be delivered online for </w:t>
      </w:r>
      <w:r>
        <w:rPr>
          <w:lang w:val="en-IN"/>
        </w:rPr>
        <w:t xml:space="preserve">which </w:t>
      </w:r>
      <w:r w:rsidRPr="001331B6">
        <w:rPr>
          <w:lang w:val="en-IN"/>
        </w:rPr>
        <w:t>the resources are provided in the given table.</w:t>
      </w:r>
    </w:p>
    <w:tbl>
      <w:tblPr>
        <w:tblStyle w:val="TableGridLight"/>
        <w:tblpPr w:leftFromText="180" w:rightFromText="180" w:vertAnchor="text" w:horzAnchor="margin" w:tblpXSpec="center" w:tblpY="2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5371"/>
        <w:gridCol w:w="4181"/>
        <w:gridCol w:w="4122"/>
      </w:tblGrid>
      <w:tr w:rsidR="00A76429" w:rsidRPr="00C921B9" w14:paraId="73575381" w14:textId="77777777" w:rsidTr="002C1A83">
        <w:tc>
          <w:tcPr>
            <w:tcW w:w="1139" w:type="dxa"/>
            <w:shd w:val="clear" w:color="auto" w:fill="D9D9D9" w:themeFill="background1" w:themeFillShade="D9"/>
          </w:tcPr>
          <w:p w14:paraId="33817DA8" w14:textId="77777777" w:rsidR="00A76429" w:rsidRPr="00C921B9" w:rsidRDefault="00A76429" w:rsidP="002C1A83">
            <w:pPr>
              <w:jc w:val="center"/>
              <w:rPr>
                <w:b/>
                <w:bCs/>
                <w:lang w:val="en-IN"/>
              </w:rPr>
            </w:pPr>
            <w:r w:rsidRPr="00C921B9">
              <w:rPr>
                <w:b/>
                <w:bCs/>
                <w:lang w:val="en-IN"/>
              </w:rPr>
              <w:t>S. No</w:t>
            </w:r>
            <w:r>
              <w:rPr>
                <w:b/>
                <w:bCs/>
                <w:lang w:val="en-IN"/>
              </w:rPr>
              <w:t>.</w:t>
            </w:r>
          </w:p>
        </w:tc>
        <w:tc>
          <w:tcPr>
            <w:tcW w:w="5371" w:type="dxa"/>
            <w:shd w:val="clear" w:color="auto" w:fill="D9D9D9" w:themeFill="background1" w:themeFillShade="D9"/>
          </w:tcPr>
          <w:p w14:paraId="09BE5E57" w14:textId="77777777" w:rsidR="00A76429" w:rsidRPr="00C921B9" w:rsidRDefault="00A76429" w:rsidP="002C1A83">
            <w:pPr>
              <w:jc w:val="center"/>
              <w:rPr>
                <w:b/>
                <w:bCs/>
                <w:lang w:val="en-IN"/>
              </w:rPr>
            </w:pPr>
            <w:r w:rsidRPr="00C921B9">
              <w:rPr>
                <w:b/>
                <w:bCs/>
                <w:lang w:val="en-IN"/>
              </w:rPr>
              <w:t>Module Name/NOS Name</w:t>
            </w:r>
            <w:r>
              <w:rPr>
                <w:b/>
                <w:bCs/>
                <w:lang w:val="en-IN"/>
              </w:rPr>
              <w:t xml:space="preserve"> (As Per Curriculum)</w:t>
            </w:r>
          </w:p>
        </w:tc>
        <w:tc>
          <w:tcPr>
            <w:tcW w:w="4181" w:type="dxa"/>
            <w:shd w:val="clear" w:color="auto" w:fill="D9D9D9" w:themeFill="background1" w:themeFillShade="D9"/>
          </w:tcPr>
          <w:p w14:paraId="6735EDF2" w14:textId="77777777" w:rsidR="00A76429" w:rsidRPr="00C921B9" w:rsidRDefault="00A76429" w:rsidP="002C1A83">
            <w:pPr>
              <w:jc w:val="center"/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>Name of Mapped Online Component</w:t>
            </w:r>
          </w:p>
        </w:tc>
        <w:tc>
          <w:tcPr>
            <w:tcW w:w="4122" w:type="dxa"/>
            <w:shd w:val="clear" w:color="auto" w:fill="D9D9D9" w:themeFill="background1" w:themeFillShade="D9"/>
          </w:tcPr>
          <w:p w14:paraId="1AF63B8D" w14:textId="77777777" w:rsidR="00A76429" w:rsidRPr="00C921B9" w:rsidRDefault="00A76429" w:rsidP="002C1A83">
            <w:pPr>
              <w:jc w:val="center"/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>URL of Mapped Online Component</w:t>
            </w:r>
          </w:p>
        </w:tc>
      </w:tr>
      <w:tr w:rsidR="00A76429" w14:paraId="4F62F512" w14:textId="77777777" w:rsidTr="002C1A83">
        <w:tc>
          <w:tcPr>
            <w:tcW w:w="1139" w:type="dxa"/>
          </w:tcPr>
          <w:p w14:paraId="782B8069" w14:textId="77777777" w:rsidR="00A76429" w:rsidRDefault="00A76429" w:rsidP="002C1A83">
            <w:pPr>
              <w:rPr>
                <w:lang w:val="en-IN"/>
              </w:rPr>
            </w:pPr>
          </w:p>
        </w:tc>
        <w:tc>
          <w:tcPr>
            <w:tcW w:w="5371" w:type="dxa"/>
          </w:tcPr>
          <w:p w14:paraId="37EA226C" w14:textId="77777777" w:rsidR="00A76429" w:rsidRPr="00370D25" w:rsidRDefault="00A76429" w:rsidP="002C1A83">
            <w:pPr>
              <w:rPr>
                <w:i/>
                <w:iCs/>
                <w:lang w:val="en-IN"/>
              </w:rPr>
            </w:pPr>
          </w:p>
        </w:tc>
        <w:tc>
          <w:tcPr>
            <w:tcW w:w="4181" w:type="dxa"/>
          </w:tcPr>
          <w:p w14:paraId="2C3760D4" w14:textId="77777777" w:rsidR="00A76429" w:rsidRDefault="00A76429" w:rsidP="002C1A83">
            <w:pPr>
              <w:rPr>
                <w:lang w:val="en-IN"/>
              </w:rPr>
            </w:pPr>
          </w:p>
        </w:tc>
        <w:tc>
          <w:tcPr>
            <w:tcW w:w="4122" w:type="dxa"/>
          </w:tcPr>
          <w:p w14:paraId="638A6574" w14:textId="77777777" w:rsidR="00A76429" w:rsidRDefault="00A76429" w:rsidP="002C1A83">
            <w:pPr>
              <w:rPr>
                <w:lang w:val="en-IN"/>
              </w:rPr>
            </w:pPr>
          </w:p>
        </w:tc>
      </w:tr>
      <w:tr w:rsidR="00A76429" w14:paraId="5AB7E745" w14:textId="77777777" w:rsidTr="002C1A83">
        <w:tc>
          <w:tcPr>
            <w:tcW w:w="1139" w:type="dxa"/>
          </w:tcPr>
          <w:p w14:paraId="22609CE4" w14:textId="77777777" w:rsidR="00A76429" w:rsidRDefault="00A76429" w:rsidP="002C1A83">
            <w:pPr>
              <w:rPr>
                <w:lang w:val="en-IN"/>
              </w:rPr>
            </w:pPr>
          </w:p>
        </w:tc>
        <w:tc>
          <w:tcPr>
            <w:tcW w:w="5371" w:type="dxa"/>
          </w:tcPr>
          <w:p w14:paraId="6F6F9923" w14:textId="77777777" w:rsidR="00A76429" w:rsidRDefault="00A76429" w:rsidP="002C1A83">
            <w:pPr>
              <w:rPr>
                <w:lang w:val="en-IN"/>
              </w:rPr>
            </w:pPr>
          </w:p>
        </w:tc>
        <w:tc>
          <w:tcPr>
            <w:tcW w:w="4181" w:type="dxa"/>
          </w:tcPr>
          <w:p w14:paraId="2752CA67" w14:textId="77777777" w:rsidR="00A76429" w:rsidRDefault="00A76429" w:rsidP="002C1A83">
            <w:pPr>
              <w:rPr>
                <w:lang w:val="en-IN"/>
              </w:rPr>
            </w:pPr>
          </w:p>
        </w:tc>
        <w:tc>
          <w:tcPr>
            <w:tcW w:w="4122" w:type="dxa"/>
          </w:tcPr>
          <w:p w14:paraId="2E2BA078" w14:textId="77777777" w:rsidR="00A76429" w:rsidRDefault="00A76429" w:rsidP="002C1A83">
            <w:pPr>
              <w:rPr>
                <w:lang w:val="en-IN"/>
              </w:rPr>
            </w:pPr>
          </w:p>
        </w:tc>
      </w:tr>
      <w:tr w:rsidR="00A76429" w14:paraId="7EDA4B72" w14:textId="77777777" w:rsidTr="002C1A83">
        <w:tc>
          <w:tcPr>
            <w:tcW w:w="1139" w:type="dxa"/>
          </w:tcPr>
          <w:p w14:paraId="5C302D70" w14:textId="77777777" w:rsidR="00A76429" w:rsidRDefault="00A76429" w:rsidP="002C1A83">
            <w:pPr>
              <w:rPr>
                <w:lang w:val="en-IN"/>
              </w:rPr>
            </w:pPr>
          </w:p>
        </w:tc>
        <w:tc>
          <w:tcPr>
            <w:tcW w:w="5371" w:type="dxa"/>
          </w:tcPr>
          <w:p w14:paraId="3F4C06B1" w14:textId="77777777" w:rsidR="00A76429" w:rsidRDefault="00A76429" w:rsidP="002C1A83">
            <w:pPr>
              <w:rPr>
                <w:lang w:val="en-IN"/>
              </w:rPr>
            </w:pPr>
          </w:p>
        </w:tc>
        <w:tc>
          <w:tcPr>
            <w:tcW w:w="4181" w:type="dxa"/>
          </w:tcPr>
          <w:p w14:paraId="62A98872" w14:textId="77777777" w:rsidR="00A76429" w:rsidRDefault="00A76429" w:rsidP="002C1A83">
            <w:pPr>
              <w:rPr>
                <w:lang w:val="en-IN"/>
              </w:rPr>
            </w:pPr>
          </w:p>
        </w:tc>
        <w:tc>
          <w:tcPr>
            <w:tcW w:w="4122" w:type="dxa"/>
          </w:tcPr>
          <w:p w14:paraId="1CE45695" w14:textId="77777777" w:rsidR="00A76429" w:rsidRDefault="00A76429" w:rsidP="002C1A83">
            <w:pPr>
              <w:rPr>
                <w:lang w:val="en-IN"/>
              </w:rPr>
            </w:pPr>
          </w:p>
        </w:tc>
      </w:tr>
      <w:tr w:rsidR="00A76429" w14:paraId="520E9C47" w14:textId="77777777" w:rsidTr="002C1A83">
        <w:tc>
          <w:tcPr>
            <w:tcW w:w="1139" w:type="dxa"/>
          </w:tcPr>
          <w:p w14:paraId="178D52E5" w14:textId="77777777" w:rsidR="00A76429" w:rsidRDefault="00A76429" w:rsidP="002C1A83">
            <w:pPr>
              <w:rPr>
                <w:lang w:val="en-IN"/>
              </w:rPr>
            </w:pPr>
          </w:p>
        </w:tc>
        <w:tc>
          <w:tcPr>
            <w:tcW w:w="5371" w:type="dxa"/>
          </w:tcPr>
          <w:p w14:paraId="23B1E60C" w14:textId="77777777" w:rsidR="00A76429" w:rsidRDefault="00A76429" w:rsidP="002C1A83">
            <w:pPr>
              <w:rPr>
                <w:lang w:val="en-IN"/>
              </w:rPr>
            </w:pPr>
          </w:p>
        </w:tc>
        <w:tc>
          <w:tcPr>
            <w:tcW w:w="4181" w:type="dxa"/>
          </w:tcPr>
          <w:p w14:paraId="7AD31F71" w14:textId="77777777" w:rsidR="00A76429" w:rsidRDefault="00A76429" w:rsidP="002C1A83">
            <w:pPr>
              <w:rPr>
                <w:lang w:val="en-IN"/>
              </w:rPr>
            </w:pPr>
          </w:p>
        </w:tc>
        <w:tc>
          <w:tcPr>
            <w:tcW w:w="4122" w:type="dxa"/>
          </w:tcPr>
          <w:p w14:paraId="106A1E07" w14:textId="77777777" w:rsidR="00A76429" w:rsidRDefault="00A76429" w:rsidP="002C1A83">
            <w:pPr>
              <w:rPr>
                <w:lang w:val="en-IN"/>
              </w:rPr>
            </w:pPr>
          </w:p>
        </w:tc>
      </w:tr>
      <w:tr w:rsidR="00A76429" w14:paraId="6F4F59CB" w14:textId="77777777" w:rsidTr="002C1A83">
        <w:tc>
          <w:tcPr>
            <w:tcW w:w="1139" w:type="dxa"/>
          </w:tcPr>
          <w:p w14:paraId="158E304E" w14:textId="77777777" w:rsidR="00A76429" w:rsidRDefault="00A76429" w:rsidP="002C1A83">
            <w:pPr>
              <w:rPr>
                <w:lang w:val="en-IN"/>
              </w:rPr>
            </w:pPr>
          </w:p>
        </w:tc>
        <w:tc>
          <w:tcPr>
            <w:tcW w:w="5371" w:type="dxa"/>
          </w:tcPr>
          <w:p w14:paraId="0ADFD204" w14:textId="77777777" w:rsidR="00A76429" w:rsidRDefault="00A76429" w:rsidP="002C1A83">
            <w:pPr>
              <w:rPr>
                <w:lang w:val="en-IN"/>
              </w:rPr>
            </w:pPr>
          </w:p>
        </w:tc>
        <w:tc>
          <w:tcPr>
            <w:tcW w:w="4181" w:type="dxa"/>
          </w:tcPr>
          <w:p w14:paraId="4788A757" w14:textId="77777777" w:rsidR="00A76429" w:rsidRDefault="00A76429" w:rsidP="002C1A83">
            <w:pPr>
              <w:rPr>
                <w:lang w:val="en-IN"/>
              </w:rPr>
            </w:pPr>
          </w:p>
        </w:tc>
        <w:tc>
          <w:tcPr>
            <w:tcW w:w="4122" w:type="dxa"/>
          </w:tcPr>
          <w:p w14:paraId="60887DCF" w14:textId="77777777" w:rsidR="00A76429" w:rsidRDefault="00A76429" w:rsidP="002C1A83">
            <w:pPr>
              <w:rPr>
                <w:lang w:val="en-IN"/>
              </w:rPr>
            </w:pPr>
          </w:p>
        </w:tc>
      </w:tr>
    </w:tbl>
    <w:p w14:paraId="5234BAA7" w14:textId="77777777" w:rsidR="00A76429" w:rsidRDefault="00A76429" w:rsidP="00A76429">
      <w:pPr>
        <w:tabs>
          <w:tab w:val="left" w:pos="4410"/>
        </w:tabs>
      </w:pPr>
    </w:p>
    <w:p w14:paraId="4BE986E3" w14:textId="77777777" w:rsidR="00A76429" w:rsidRPr="00370D25" w:rsidRDefault="00A76429" w:rsidP="00A76429">
      <w:pPr>
        <w:tabs>
          <w:tab w:val="left" w:pos="4410"/>
        </w:tabs>
        <w:rPr>
          <w:i/>
          <w:iCs/>
        </w:rPr>
      </w:pPr>
      <w:r w:rsidRPr="00C921B9">
        <w:rPr>
          <w:b/>
          <w:bCs/>
        </w:rPr>
        <w:t>Infra requirement:</w:t>
      </w:r>
      <w:r>
        <w:rPr>
          <w:b/>
          <w:bCs/>
        </w:rPr>
        <w:t xml:space="preserve"> </w:t>
      </w:r>
    </w:p>
    <w:p w14:paraId="58E893B8" w14:textId="77777777" w:rsidR="00A76429" w:rsidRDefault="00A76429" w:rsidP="00A76429">
      <w:pPr>
        <w:pStyle w:val="ListParagraph"/>
        <w:numPr>
          <w:ilvl w:val="0"/>
          <w:numId w:val="29"/>
        </w:numPr>
        <w:tabs>
          <w:tab w:val="left" w:pos="4410"/>
        </w:tabs>
        <w:rPr>
          <w:b/>
          <w:bCs/>
        </w:rPr>
      </w:pPr>
      <w:r>
        <w:rPr>
          <w:b/>
          <w:bCs/>
        </w:rPr>
        <w:t xml:space="preserve">  </w:t>
      </w:r>
    </w:p>
    <w:p w14:paraId="71E51869" w14:textId="7CE66967" w:rsidR="00A76429" w:rsidRDefault="00A76429" w:rsidP="00A76429">
      <w:pPr>
        <w:spacing w:after="120" w:line="276" w:lineRule="auto"/>
        <w:jc w:val="both"/>
        <w:rPr>
          <w:rFonts w:cstheme="minorHAnsi"/>
        </w:rPr>
      </w:pPr>
    </w:p>
    <w:p w14:paraId="2E669EF6" w14:textId="31ED17AA" w:rsidR="00A76429" w:rsidRDefault="00A76429" w:rsidP="00A76429">
      <w:pPr>
        <w:spacing w:after="120" w:line="276" w:lineRule="auto"/>
        <w:jc w:val="both"/>
        <w:rPr>
          <w:rFonts w:cstheme="minorHAnsi"/>
        </w:rPr>
      </w:pPr>
    </w:p>
    <w:p w14:paraId="6FB1957E" w14:textId="0AC10095" w:rsidR="00A76429" w:rsidRDefault="00A76429" w:rsidP="00A76429">
      <w:pPr>
        <w:spacing w:after="120" w:line="276" w:lineRule="auto"/>
        <w:jc w:val="both"/>
        <w:rPr>
          <w:rFonts w:cstheme="minorHAnsi"/>
        </w:rPr>
      </w:pPr>
    </w:p>
    <w:p w14:paraId="294006B5" w14:textId="184E1889" w:rsidR="00A76429" w:rsidRDefault="00A76429" w:rsidP="00A76429">
      <w:pPr>
        <w:spacing w:after="120" w:line="276" w:lineRule="auto"/>
        <w:jc w:val="both"/>
        <w:rPr>
          <w:rFonts w:cstheme="minorHAnsi"/>
        </w:rPr>
      </w:pPr>
    </w:p>
    <w:p w14:paraId="070FFDE4" w14:textId="0B8BB733" w:rsidR="00A76429" w:rsidRDefault="00A76429" w:rsidP="00A76429">
      <w:pPr>
        <w:spacing w:after="120" w:line="276" w:lineRule="auto"/>
        <w:jc w:val="both"/>
        <w:rPr>
          <w:rFonts w:cstheme="minorHAnsi"/>
        </w:rPr>
      </w:pPr>
    </w:p>
    <w:p w14:paraId="09FFC8D1" w14:textId="34C7B0A0" w:rsidR="00A76429" w:rsidRDefault="00A76429" w:rsidP="00A76429">
      <w:pPr>
        <w:spacing w:after="120" w:line="276" w:lineRule="auto"/>
        <w:jc w:val="both"/>
        <w:rPr>
          <w:rFonts w:cstheme="minorHAnsi"/>
        </w:rPr>
      </w:pPr>
    </w:p>
    <w:p w14:paraId="6BCFB487" w14:textId="77777777" w:rsidR="00A76429" w:rsidRPr="00A76429" w:rsidRDefault="00A76429" w:rsidP="00A76429">
      <w:pPr>
        <w:spacing w:after="120" w:line="276" w:lineRule="auto"/>
        <w:jc w:val="both"/>
        <w:rPr>
          <w:rFonts w:cstheme="minorHAnsi"/>
        </w:rPr>
      </w:pPr>
    </w:p>
    <w:sectPr w:rsidR="00A76429" w:rsidRPr="00A76429" w:rsidSect="008D0B65">
      <w:headerReference w:type="default" r:id="rId10"/>
      <w:footerReference w:type="default" r:id="rId11"/>
      <w:headerReference w:type="first" r:id="rId12"/>
      <w:pgSz w:w="16839" w:h="11907" w:orient="landscape" w:code="9"/>
      <w:pgMar w:top="1440" w:right="1440" w:bottom="1440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8592BB" w14:textId="77777777" w:rsidR="00770248" w:rsidRDefault="00770248" w:rsidP="000A69FF">
      <w:pPr>
        <w:spacing w:after="0" w:line="240" w:lineRule="auto"/>
      </w:pPr>
      <w:r>
        <w:separator/>
      </w:r>
    </w:p>
  </w:endnote>
  <w:endnote w:type="continuationSeparator" w:id="0">
    <w:p w14:paraId="653AF6FA" w14:textId="77777777" w:rsidR="00770248" w:rsidRDefault="00770248" w:rsidP="000A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W1G 57 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jaVuSans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C6A3" w14:textId="1A6C682D" w:rsidR="008E62E1" w:rsidRPr="008E62E1" w:rsidRDefault="008D041D" w:rsidP="007F56C8">
    <w:pPr>
      <w:pStyle w:val="Footer"/>
      <w:pBdr>
        <w:top w:val="single" w:sz="4" w:space="1" w:color="D9D9D9" w:themeColor="background1" w:themeShade="D9"/>
      </w:pBdr>
      <w:rPr>
        <w:b/>
        <w:bCs/>
      </w:rPr>
    </w:pPr>
    <w:r w:rsidRPr="008D041D">
      <w:t>Polisher and Cleaner</w:t>
    </w:r>
    <w:r w:rsidR="00C67749" w:rsidRPr="00C67749">
      <w:t xml:space="preserve"> </w:t>
    </w:r>
    <w:r w:rsidR="00946F45">
      <w:t>-</w:t>
    </w:r>
    <w:r w:rsidR="00677FAE">
      <w:t xml:space="preserve"> </w:t>
    </w:r>
    <w:r w:rsidR="00946F45">
      <w:t>NSQC Approved</w:t>
    </w:r>
    <w:r w:rsidR="000C553C">
      <w:t xml:space="preserve"> </w:t>
    </w:r>
    <w:r w:rsidR="008E62E1">
      <w:tab/>
    </w:r>
    <w:r w:rsidR="008E62E1">
      <w:tab/>
    </w:r>
    <w:r w:rsidR="008E62E1">
      <w:tab/>
    </w:r>
    <w:r w:rsidR="008E62E1">
      <w:tab/>
    </w:r>
    <w:r w:rsidR="008E62E1">
      <w:tab/>
    </w:r>
    <w:r w:rsidR="008E62E1">
      <w:tab/>
      <w:t xml:space="preserve"> Page </w:t>
    </w:r>
    <w:r w:rsidR="008E62E1">
      <w:rPr>
        <w:b/>
        <w:bCs/>
      </w:rPr>
      <w:fldChar w:fldCharType="begin"/>
    </w:r>
    <w:r w:rsidR="008E62E1">
      <w:rPr>
        <w:b/>
        <w:bCs/>
      </w:rPr>
      <w:instrText xml:space="preserve"> PAGE  \* Arabic  \* MERGEFORMAT </w:instrText>
    </w:r>
    <w:r w:rsidR="008E62E1">
      <w:rPr>
        <w:b/>
        <w:bCs/>
      </w:rPr>
      <w:fldChar w:fldCharType="separate"/>
    </w:r>
    <w:r w:rsidR="008E62E1">
      <w:rPr>
        <w:b/>
        <w:bCs/>
      </w:rPr>
      <w:t>1</w:t>
    </w:r>
    <w:r w:rsidR="008E62E1">
      <w:rPr>
        <w:b/>
        <w:bCs/>
      </w:rPr>
      <w:fldChar w:fldCharType="end"/>
    </w:r>
    <w:r w:rsidR="008E62E1">
      <w:t xml:space="preserve"> of </w:t>
    </w:r>
    <w:r w:rsidR="00F7173D">
      <w:rPr>
        <w:b/>
        <w:bCs/>
      </w:rPr>
      <w:t>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1320F" w14:textId="77777777" w:rsidR="00770248" w:rsidRDefault="00770248" w:rsidP="000A69FF">
      <w:pPr>
        <w:spacing w:after="0" w:line="240" w:lineRule="auto"/>
      </w:pPr>
      <w:r>
        <w:separator/>
      </w:r>
    </w:p>
  </w:footnote>
  <w:footnote w:type="continuationSeparator" w:id="0">
    <w:p w14:paraId="0F17830D" w14:textId="77777777" w:rsidR="00770248" w:rsidRDefault="00770248" w:rsidP="000A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1418D" w14:textId="470FFDBB" w:rsidR="006C54E1" w:rsidRDefault="006C54E1">
    <w:pPr>
      <w:pStyle w:val="Header"/>
    </w:pPr>
    <w:r>
      <w:t>Apprenticeship Curriculum: NAPS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77DAC" w14:textId="7157F728" w:rsidR="00F27E86" w:rsidRDefault="00752350" w:rsidP="000C553C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B1B77C" wp14:editId="4D6B8631">
          <wp:simplePos x="0" y="0"/>
          <wp:positionH relativeFrom="margin">
            <wp:posOffset>31750</wp:posOffset>
          </wp:positionH>
          <wp:positionV relativeFrom="paragraph">
            <wp:posOffset>-148590</wp:posOffset>
          </wp:positionV>
          <wp:extent cx="1069436" cy="640080"/>
          <wp:effectExtent l="0" t="0" r="0" b="762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GJSCI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436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553C">
      <w:rPr>
        <w:noProof/>
      </w:rPr>
      <w:drawing>
        <wp:anchor distT="0" distB="0" distL="114300" distR="114300" simplePos="0" relativeHeight="251657216" behindDoc="0" locked="0" layoutInCell="1" allowOverlap="1" wp14:anchorId="5CDD2A30" wp14:editId="2336333A">
          <wp:simplePos x="0" y="0"/>
          <wp:positionH relativeFrom="column">
            <wp:posOffset>4082415</wp:posOffset>
          </wp:positionH>
          <wp:positionV relativeFrom="paragraph">
            <wp:posOffset>3810</wp:posOffset>
          </wp:positionV>
          <wp:extent cx="1371600" cy="548922"/>
          <wp:effectExtent l="0" t="0" r="0" b="3810"/>
          <wp:wrapTopAndBottom/>
          <wp:docPr id="12" name="Picture 0" descr="final 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0" descr="final logos.jpg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824"/>
                  <a:stretch/>
                </pic:blipFill>
                <pic:spPr bwMode="auto">
                  <a:xfrm>
                    <a:off x="0" y="0"/>
                    <a:ext cx="1371600" cy="5489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219F" w:rsidRPr="00D8219F">
      <w:rPr>
        <w:noProof/>
      </w:rPr>
      <w:drawing>
        <wp:anchor distT="0" distB="0" distL="114300" distR="114300" simplePos="0" relativeHeight="251656192" behindDoc="0" locked="0" layoutInCell="1" allowOverlap="1" wp14:anchorId="241C08D4" wp14:editId="0B574C74">
          <wp:simplePos x="0" y="0"/>
          <wp:positionH relativeFrom="column">
            <wp:posOffset>8814435</wp:posOffset>
          </wp:positionH>
          <wp:positionV relativeFrom="paragraph">
            <wp:posOffset>-147955</wp:posOffset>
          </wp:positionV>
          <wp:extent cx="1371600" cy="649918"/>
          <wp:effectExtent l="0" t="0" r="0" b="0"/>
          <wp:wrapSquare wrapText="bothSides"/>
          <wp:docPr id="15" name="Picture 1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49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0BF765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F63FC4"/>
    <w:multiLevelType w:val="multilevel"/>
    <w:tmpl w:val="0CB036EC"/>
    <w:lvl w:ilvl="0">
      <w:start w:val="1"/>
      <w:numFmt w:val="bullet"/>
      <w:lvlText w:val="●"/>
      <w:lvlJc w:val="left"/>
      <w:pPr>
        <w:ind w:left="12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0954616"/>
    <w:multiLevelType w:val="hybridMultilevel"/>
    <w:tmpl w:val="671C1AD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17443029"/>
    <w:multiLevelType w:val="multilevel"/>
    <w:tmpl w:val="4B405D9C"/>
    <w:styleLink w:val="CurrentList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03BA"/>
    <w:multiLevelType w:val="hybridMultilevel"/>
    <w:tmpl w:val="5B564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B7055"/>
    <w:multiLevelType w:val="hybridMultilevel"/>
    <w:tmpl w:val="DCD67F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E101F"/>
    <w:multiLevelType w:val="hybridMultilevel"/>
    <w:tmpl w:val="634E2A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33BD3"/>
    <w:multiLevelType w:val="hybridMultilevel"/>
    <w:tmpl w:val="BC7EC4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D25FA"/>
    <w:multiLevelType w:val="hybridMultilevel"/>
    <w:tmpl w:val="5FFEF1DC"/>
    <w:lvl w:ilvl="0" w:tplc="F21E11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F1B4D"/>
    <w:multiLevelType w:val="hybridMultilevel"/>
    <w:tmpl w:val="A5B0F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F0AA1"/>
    <w:multiLevelType w:val="hybridMultilevel"/>
    <w:tmpl w:val="3CC244FA"/>
    <w:lvl w:ilvl="0" w:tplc="F9DC3066">
      <w:start w:val="3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7366B"/>
    <w:multiLevelType w:val="hybridMultilevel"/>
    <w:tmpl w:val="AE0C9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3500B"/>
    <w:multiLevelType w:val="hybridMultilevel"/>
    <w:tmpl w:val="DF6A9D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0C0E10"/>
    <w:multiLevelType w:val="hybridMultilevel"/>
    <w:tmpl w:val="7A4AD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F0BC5"/>
    <w:multiLevelType w:val="hybridMultilevel"/>
    <w:tmpl w:val="8D487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05968"/>
    <w:multiLevelType w:val="hybridMultilevel"/>
    <w:tmpl w:val="87C4138E"/>
    <w:lvl w:ilvl="0" w:tplc="FC1AF340">
      <w:start w:val="1"/>
      <w:numFmt w:val="decimal"/>
      <w:lvlText w:val="%1"/>
      <w:lvlJc w:val="left"/>
      <w:pPr>
        <w:ind w:left="14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6" w15:restartNumberingAfterBreak="0">
    <w:nsid w:val="449E3F9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67127A7"/>
    <w:multiLevelType w:val="hybridMultilevel"/>
    <w:tmpl w:val="CE1A65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5B21D7"/>
    <w:multiLevelType w:val="hybridMultilevel"/>
    <w:tmpl w:val="F25E7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04DB2"/>
    <w:multiLevelType w:val="hybridMultilevel"/>
    <w:tmpl w:val="9CE0C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3051B"/>
    <w:multiLevelType w:val="hybridMultilevel"/>
    <w:tmpl w:val="336AD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55EFD"/>
    <w:multiLevelType w:val="hybridMultilevel"/>
    <w:tmpl w:val="C0C6DCA6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2" w15:restartNumberingAfterBreak="0">
    <w:nsid w:val="5232190F"/>
    <w:multiLevelType w:val="hybridMultilevel"/>
    <w:tmpl w:val="E49AA024"/>
    <w:lvl w:ilvl="0" w:tplc="2C2610CE">
      <w:start w:val="1"/>
      <w:numFmt w:val="decimal"/>
      <w:lvlText w:val="PC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40473E"/>
    <w:multiLevelType w:val="hybridMultilevel"/>
    <w:tmpl w:val="BFD031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30CB3"/>
    <w:multiLevelType w:val="multilevel"/>
    <w:tmpl w:val="DC1E2D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32422"/>
    <w:multiLevelType w:val="hybridMultilevel"/>
    <w:tmpl w:val="67581E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572F"/>
    <w:multiLevelType w:val="hybridMultilevel"/>
    <w:tmpl w:val="DF8C97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362746"/>
    <w:multiLevelType w:val="hybridMultilevel"/>
    <w:tmpl w:val="C6EE2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F6A42"/>
    <w:multiLevelType w:val="hybridMultilevel"/>
    <w:tmpl w:val="DF8C97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E33040"/>
    <w:multiLevelType w:val="hybridMultilevel"/>
    <w:tmpl w:val="9F948E32"/>
    <w:lvl w:ilvl="0" w:tplc="40090019">
      <w:start w:val="1"/>
      <w:numFmt w:val="lowerLetter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9631523"/>
    <w:multiLevelType w:val="hybridMultilevel"/>
    <w:tmpl w:val="B6AA0D54"/>
    <w:lvl w:ilvl="0" w:tplc="85CC798A">
      <w:start w:val="1"/>
      <w:numFmt w:val="bullet"/>
      <w:pStyle w:val="PHbodytextwith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4741A7"/>
    <w:multiLevelType w:val="multilevel"/>
    <w:tmpl w:val="B8807DA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B3145D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EEB5699"/>
    <w:multiLevelType w:val="hybridMultilevel"/>
    <w:tmpl w:val="9594ED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327331">
    <w:abstractNumId w:val="2"/>
  </w:num>
  <w:num w:numId="2" w16cid:durableId="149058130">
    <w:abstractNumId w:val="9"/>
  </w:num>
  <w:num w:numId="3" w16cid:durableId="1962109035">
    <w:abstractNumId w:val="17"/>
  </w:num>
  <w:num w:numId="4" w16cid:durableId="1685202226">
    <w:abstractNumId w:val="12"/>
  </w:num>
  <w:num w:numId="5" w16cid:durableId="597179022">
    <w:abstractNumId w:val="7"/>
  </w:num>
  <w:num w:numId="6" w16cid:durableId="433130786">
    <w:abstractNumId w:val="25"/>
  </w:num>
  <w:num w:numId="7" w16cid:durableId="88702683">
    <w:abstractNumId w:val="26"/>
  </w:num>
  <w:num w:numId="8" w16cid:durableId="553470445">
    <w:abstractNumId w:val="28"/>
  </w:num>
  <w:num w:numId="9" w16cid:durableId="1476029349">
    <w:abstractNumId w:val="15"/>
  </w:num>
  <w:num w:numId="10" w16cid:durableId="728727355">
    <w:abstractNumId w:val="20"/>
  </w:num>
  <w:num w:numId="11" w16cid:durableId="154611277">
    <w:abstractNumId w:val="6"/>
  </w:num>
  <w:num w:numId="12" w16cid:durableId="881602042">
    <w:abstractNumId w:val="21"/>
  </w:num>
  <w:num w:numId="13" w16cid:durableId="58401739">
    <w:abstractNumId w:val="27"/>
  </w:num>
  <w:num w:numId="14" w16cid:durableId="718286386">
    <w:abstractNumId w:val="19"/>
  </w:num>
  <w:num w:numId="15" w16cid:durableId="1265769642">
    <w:abstractNumId w:val="3"/>
  </w:num>
  <w:num w:numId="16" w16cid:durableId="207763178">
    <w:abstractNumId w:val="18"/>
  </w:num>
  <w:num w:numId="17" w16cid:durableId="2897237">
    <w:abstractNumId w:val="4"/>
  </w:num>
  <w:num w:numId="18" w16cid:durableId="1927298022">
    <w:abstractNumId w:val="13"/>
  </w:num>
  <w:num w:numId="19" w16cid:durableId="1630547491">
    <w:abstractNumId w:val="33"/>
  </w:num>
  <w:num w:numId="20" w16cid:durableId="1740444542">
    <w:abstractNumId w:val="14"/>
  </w:num>
  <w:num w:numId="21" w16cid:durableId="2120248587">
    <w:abstractNumId w:val="10"/>
  </w:num>
  <w:num w:numId="22" w16cid:durableId="129250910">
    <w:abstractNumId w:val="5"/>
  </w:num>
  <w:num w:numId="23" w16cid:durableId="38391260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08531449">
    <w:abstractNumId w:val="31"/>
  </w:num>
  <w:num w:numId="25" w16cid:durableId="119150305">
    <w:abstractNumId w:val="1"/>
  </w:num>
  <w:num w:numId="26" w16cid:durableId="1738042807">
    <w:abstractNumId w:val="8"/>
  </w:num>
  <w:num w:numId="27" w16cid:durableId="365375426">
    <w:abstractNumId w:val="29"/>
  </w:num>
  <w:num w:numId="28" w16cid:durableId="2075856137">
    <w:abstractNumId w:val="22"/>
  </w:num>
  <w:num w:numId="29" w16cid:durableId="831220420">
    <w:abstractNumId w:val="11"/>
  </w:num>
  <w:num w:numId="30" w16cid:durableId="45036142">
    <w:abstractNumId w:val="23"/>
  </w:num>
  <w:num w:numId="31" w16cid:durableId="1577938348">
    <w:abstractNumId w:val="30"/>
  </w:num>
  <w:num w:numId="32" w16cid:durableId="1409695834">
    <w:abstractNumId w:val="16"/>
  </w:num>
  <w:num w:numId="33" w16cid:durableId="1674646091">
    <w:abstractNumId w:val="0"/>
  </w:num>
  <w:num w:numId="34" w16cid:durableId="200552044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FF"/>
    <w:rsid w:val="000016A6"/>
    <w:rsid w:val="00001E9E"/>
    <w:rsid w:val="00003F1A"/>
    <w:rsid w:val="00005110"/>
    <w:rsid w:val="00010ADF"/>
    <w:rsid w:val="00011030"/>
    <w:rsid w:val="000116FD"/>
    <w:rsid w:val="000136AD"/>
    <w:rsid w:val="000238E0"/>
    <w:rsid w:val="0004050B"/>
    <w:rsid w:val="00040D47"/>
    <w:rsid w:val="0004106B"/>
    <w:rsid w:val="00043448"/>
    <w:rsid w:val="00044024"/>
    <w:rsid w:val="0005036B"/>
    <w:rsid w:val="00052317"/>
    <w:rsid w:val="000547A1"/>
    <w:rsid w:val="00055C7F"/>
    <w:rsid w:val="00056E4A"/>
    <w:rsid w:val="000630CB"/>
    <w:rsid w:val="00063AF1"/>
    <w:rsid w:val="0006595A"/>
    <w:rsid w:val="00067D87"/>
    <w:rsid w:val="00073284"/>
    <w:rsid w:val="00073D9B"/>
    <w:rsid w:val="00076167"/>
    <w:rsid w:val="00077337"/>
    <w:rsid w:val="000779C8"/>
    <w:rsid w:val="0008376F"/>
    <w:rsid w:val="00083873"/>
    <w:rsid w:val="00087885"/>
    <w:rsid w:val="00087D12"/>
    <w:rsid w:val="000920D5"/>
    <w:rsid w:val="0009425D"/>
    <w:rsid w:val="00096560"/>
    <w:rsid w:val="000A109A"/>
    <w:rsid w:val="000A5BE4"/>
    <w:rsid w:val="000A69FF"/>
    <w:rsid w:val="000B061E"/>
    <w:rsid w:val="000B5BE5"/>
    <w:rsid w:val="000B6BE5"/>
    <w:rsid w:val="000B6EF8"/>
    <w:rsid w:val="000C2C9F"/>
    <w:rsid w:val="000C4873"/>
    <w:rsid w:val="000C553C"/>
    <w:rsid w:val="000C6C5C"/>
    <w:rsid w:val="000C732A"/>
    <w:rsid w:val="000C7B8E"/>
    <w:rsid w:val="000D0676"/>
    <w:rsid w:val="000D5DD8"/>
    <w:rsid w:val="000E28EB"/>
    <w:rsid w:val="000F1C21"/>
    <w:rsid w:val="000F24E0"/>
    <w:rsid w:val="000F4CC7"/>
    <w:rsid w:val="000F54AD"/>
    <w:rsid w:val="000F7CF4"/>
    <w:rsid w:val="001009EE"/>
    <w:rsid w:val="00100E50"/>
    <w:rsid w:val="00101218"/>
    <w:rsid w:val="00103440"/>
    <w:rsid w:val="00106D56"/>
    <w:rsid w:val="001123E6"/>
    <w:rsid w:val="00112690"/>
    <w:rsid w:val="0011307D"/>
    <w:rsid w:val="001142E7"/>
    <w:rsid w:val="00116A87"/>
    <w:rsid w:val="001221AA"/>
    <w:rsid w:val="00124032"/>
    <w:rsid w:val="001256CB"/>
    <w:rsid w:val="001266D3"/>
    <w:rsid w:val="0013033D"/>
    <w:rsid w:val="0013118C"/>
    <w:rsid w:val="00132050"/>
    <w:rsid w:val="0013387C"/>
    <w:rsid w:val="00133D69"/>
    <w:rsid w:val="00135F28"/>
    <w:rsid w:val="00136CA7"/>
    <w:rsid w:val="00137766"/>
    <w:rsid w:val="00140781"/>
    <w:rsid w:val="00140FDD"/>
    <w:rsid w:val="001410C7"/>
    <w:rsid w:val="0014591A"/>
    <w:rsid w:val="0015234E"/>
    <w:rsid w:val="00153A1E"/>
    <w:rsid w:val="0015462E"/>
    <w:rsid w:val="00155680"/>
    <w:rsid w:val="00157BA6"/>
    <w:rsid w:val="00162592"/>
    <w:rsid w:val="00163BD9"/>
    <w:rsid w:val="00172780"/>
    <w:rsid w:val="00172B0D"/>
    <w:rsid w:val="00173F1A"/>
    <w:rsid w:val="00175388"/>
    <w:rsid w:val="00176190"/>
    <w:rsid w:val="001765C3"/>
    <w:rsid w:val="00177A29"/>
    <w:rsid w:val="00181BC0"/>
    <w:rsid w:val="00184A99"/>
    <w:rsid w:val="00190B47"/>
    <w:rsid w:val="001930E4"/>
    <w:rsid w:val="00193707"/>
    <w:rsid w:val="00195839"/>
    <w:rsid w:val="00196C4C"/>
    <w:rsid w:val="001A0A1C"/>
    <w:rsid w:val="001A1327"/>
    <w:rsid w:val="001A37F7"/>
    <w:rsid w:val="001A4394"/>
    <w:rsid w:val="001A60B0"/>
    <w:rsid w:val="001B0609"/>
    <w:rsid w:val="001B0CA1"/>
    <w:rsid w:val="001B3B6D"/>
    <w:rsid w:val="001B5F44"/>
    <w:rsid w:val="001B716B"/>
    <w:rsid w:val="001B7811"/>
    <w:rsid w:val="001C1CEE"/>
    <w:rsid w:val="001C412A"/>
    <w:rsid w:val="001C41F9"/>
    <w:rsid w:val="001C5838"/>
    <w:rsid w:val="001C5D6F"/>
    <w:rsid w:val="001C5E68"/>
    <w:rsid w:val="001C5F91"/>
    <w:rsid w:val="001C721D"/>
    <w:rsid w:val="001D5B33"/>
    <w:rsid w:val="001D5E58"/>
    <w:rsid w:val="001D7A95"/>
    <w:rsid w:val="001E35B0"/>
    <w:rsid w:val="001E43AC"/>
    <w:rsid w:val="001E71BB"/>
    <w:rsid w:val="001F0156"/>
    <w:rsid w:val="001F0900"/>
    <w:rsid w:val="001F0DC4"/>
    <w:rsid w:val="001F27DC"/>
    <w:rsid w:val="001F339F"/>
    <w:rsid w:val="001F3486"/>
    <w:rsid w:val="001F3C70"/>
    <w:rsid w:val="001F4A38"/>
    <w:rsid w:val="001F7A75"/>
    <w:rsid w:val="001F7F78"/>
    <w:rsid w:val="00200921"/>
    <w:rsid w:val="00201E64"/>
    <w:rsid w:val="00215741"/>
    <w:rsid w:val="00220525"/>
    <w:rsid w:val="002208CA"/>
    <w:rsid w:val="0022369B"/>
    <w:rsid w:val="00224605"/>
    <w:rsid w:val="00224AF7"/>
    <w:rsid w:val="0022693E"/>
    <w:rsid w:val="00232906"/>
    <w:rsid w:val="00233215"/>
    <w:rsid w:val="0023340D"/>
    <w:rsid w:val="00236EDE"/>
    <w:rsid w:val="00237974"/>
    <w:rsid w:val="002428E1"/>
    <w:rsid w:val="002431D8"/>
    <w:rsid w:val="00247F61"/>
    <w:rsid w:val="00250C99"/>
    <w:rsid w:val="002537D4"/>
    <w:rsid w:val="00254842"/>
    <w:rsid w:val="00255527"/>
    <w:rsid w:val="002557A0"/>
    <w:rsid w:val="00261066"/>
    <w:rsid w:val="002668DC"/>
    <w:rsid w:val="002675CA"/>
    <w:rsid w:val="00267E50"/>
    <w:rsid w:val="00272CBB"/>
    <w:rsid w:val="00273224"/>
    <w:rsid w:val="0027587B"/>
    <w:rsid w:val="00275A40"/>
    <w:rsid w:val="00277BAD"/>
    <w:rsid w:val="0028152E"/>
    <w:rsid w:val="002825E5"/>
    <w:rsid w:val="00282802"/>
    <w:rsid w:val="0028290F"/>
    <w:rsid w:val="00282F07"/>
    <w:rsid w:val="00284146"/>
    <w:rsid w:val="002843AF"/>
    <w:rsid w:val="002850A9"/>
    <w:rsid w:val="0028646B"/>
    <w:rsid w:val="002866DB"/>
    <w:rsid w:val="00287695"/>
    <w:rsid w:val="002911E3"/>
    <w:rsid w:val="00291353"/>
    <w:rsid w:val="002929BD"/>
    <w:rsid w:val="00294640"/>
    <w:rsid w:val="00296283"/>
    <w:rsid w:val="00296F78"/>
    <w:rsid w:val="002A0026"/>
    <w:rsid w:val="002A2398"/>
    <w:rsid w:val="002A7166"/>
    <w:rsid w:val="002B2011"/>
    <w:rsid w:val="002B52C4"/>
    <w:rsid w:val="002B67F9"/>
    <w:rsid w:val="002B6E3A"/>
    <w:rsid w:val="002C38F5"/>
    <w:rsid w:val="002C57B4"/>
    <w:rsid w:val="002D0C23"/>
    <w:rsid w:val="002D273E"/>
    <w:rsid w:val="002D2AB8"/>
    <w:rsid w:val="002D3175"/>
    <w:rsid w:val="002D7A2D"/>
    <w:rsid w:val="002E06DE"/>
    <w:rsid w:val="002E159B"/>
    <w:rsid w:val="002E21A1"/>
    <w:rsid w:val="002E2F54"/>
    <w:rsid w:val="002E3A22"/>
    <w:rsid w:val="002F061A"/>
    <w:rsid w:val="002F0FA6"/>
    <w:rsid w:val="002F3B34"/>
    <w:rsid w:val="002F4C6E"/>
    <w:rsid w:val="002F7769"/>
    <w:rsid w:val="00301DD7"/>
    <w:rsid w:val="00303919"/>
    <w:rsid w:val="00306CB7"/>
    <w:rsid w:val="00313156"/>
    <w:rsid w:val="0031322D"/>
    <w:rsid w:val="00314484"/>
    <w:rsid w:val="00314BE1"/>
    <w:rsid w:val="003156CC"/>
    <w:rsid w:val="00317E65"/>
    <w:rsid w:val="00323690"/>
    <w:rsid w:val="00324F16"/>
    <w:rsid w:val="003316E3"/>
    <w:rsid w:val="00331769"/>
    <w:rsid w:val="003336FF"/>
    <w:rsid w:val="00334C47"/>
    <w:rsid w:val="00340CA5"/>
    <w:rsid w:val="003413DF"/>
    <w:rsid w:val="00341AD9"/>
    <w:rsid w:val="0034386D"/>
    <w:rsid w:val="00345BA2"/>
    <w:rsid w:val="003471EB"/>
    <w:rsid w:val="003478B6"/>
    <w:rsid w:val="00347C84"/>
    <w:rsid w:val="00350D08"/>
    <w:rsid w:val="00351054"/>
    <w:rsid w:val="0035222E"/>
    <w:rsid w:val="00353CC2"/>
    <w:rsid w:val="00354324"/>
    <w:rsid w:val="00360B0F"/>
    <w:rsid w:val="00362018"/>
    <w:rsid w:val="00362222"/>
    <w:rsid w:val="00362982"/>
    <w:rsid w:val="003632B9"/>
    <w:rsid w:val="00363740"/>
    <w:rsid w:val="0036450D"/>
    <w:rsid w:val="003652E2"/>
    <w:rsid w:val="00367A18"/>
    <w:rsid w:val="00372BCA"/>
    <w:rsid w:val="00372F43"/>
    <w:rsid w:val="003731EF"/>
    <w:rsid w:val="00374381"/>
    <w:rsid w:val="0037438C"/>
    <w:rsid w:val="0037453B"/>
    <w:rsid w:val="00375603"/>
    <w:rsid w:val="0037566B"/>
    <w:rsid w:val="00376C52"/>
    <w:rsid w:val="00381DC9"/>
    <w:rsid w:val="00384117"/>
    <w:rsid w:val="00387035"/>
    <w:rsid w:val="00390B08"/>
    <w:rsid w:val="00391E51"/>
    <w:rsid w:val="0039226F"/>
    <w:rsid w:val="0039606C"/>
    <w:rsid w:val="00396EAB"/>
    <w:rsid w:val="00397357"/>
    <w:rsid w:val="003A2856"/>
    <w:rsid w:val="003A2DF1"/>
    <w:rsid w:val="003A7103"/>
    <w:rsid w:val="003A7849"/>
    <w:rsid w:val="003B004B"/>
    <w:rsid w:val="003C0C97"/>
    <w:rsid w:val="003C3414"/>
    <w:rsid w:val="003C72FC"/>
    <w:rsid w:val="003D3619"/>
    <w:rsid w:val="003D3733"/>
    <w:rsid w:val="003D5767"/>
    <w:rsid w:val="003D61B6"/>
    <w:rsid w:val="003D75E6"/>
    <w:rsid w:val="003E1889"/>
    <w:rsid w:val="003E1939"/>
    <w:rsid w:val="003E1E4D"/>
    <w:rsid w:val="003E212D"/>
    <w:rsid w:val="003E21B9"/>
    <w:rsid w:val="003E3A73"/>
    <w:rsid w:val="003E559C"/>
    <w:rsid w:val="003F0EBE"/>
    <w:rsid w:val="003F2BA1"/>
    <w:rsid w:val="003F303E"/>
    <w:rsid w:val="003F4C7A"/>
    <w:rsid w:val="003F5934"/>
    <w:rsid w:val="003F6673"/>
    <w:rsid w:val="00400A85"/>
    <w:rsid w:val="004050CA"/>
    <w:rsid w:val="004056AF"/>
    <w:rsid w:val="004061C8"/>
    <w:rsid w:val="00406DC5"/>
    <w:rsid w:val="00407193"/>
    <w:rsid w:val="004073FB"/>
    <w:rsid w:val="004077D8"/>
    <w:rsid w:val="00411177"/>
    <w:rsid w:val="00413471"/>
    <w:rsid w:val="004136F7"/>
    <w:rsid w:val="00413926"/>
    <w:rsid w:val="0043358E"/>
    <w:rsid w:val="00436955"/>
    <w:rsid w:val="00442364"/>
    <w:rsid w:val="00443783"/>
    <w:rsid w:val="00445C4B"/>
    <w:rsid w:val="004471D0"/>
    <w:rsid w:val="004472F9"/>
    <w:rsid w:val="00450894"/>
    <w:rsid w:val="00451761"/>
    <w:rsid w:val="00451B85"/>
    <w:rsid w:val="00451F93"/>
    <w:rsid w:val="00453E35"/>
    <w:rsid w:val="004559B1"/>
    <w:rsid w:val="0045637F"/>
    <w:rsid w:val="00463651"/>
    <w:rsid w:val="0046516D"/>
    <w:rsid w:val="00466BB0"/>
    <w:rsid w:val="00471BB1"/>
    <w:rsid w:val="00473F27"/>
    <w:rsid w:val="0047486B"/>
    <w:rsid w:val="00474CB5"/>
    <w:rsid w:val="00475EF6"/>
    <w:rsid w:val="00476927"/>
    <w:rsid w:val="0047731D"/>
    <w:rsid w:val="00480115"/>
    <w:rsid w:val="004822DF"/>
    <w:rsid w:val="004843AF"/>
    <w:rsid w:val="004845D4"/>
    <w:rsid w:val="00484690"/>
    <w:rsid w:val="004924E3"/>
    <w:rsid w:val="00492B6B"/>
    <w:rsid w:val="004937AB"/>
    <w:rsid w:val="00494B46"/>
    <w:rsid w:val="004967B8"/>
    <w:rsid w:val="004A0287"/>
    <w:rsid w:val="004B14C6"/>
    <w:rsid w:val="004B1A49"/>
    <w:rsid w:val="004B5DF1"/>
    <w:rsid w:val="004B6A6D"/>
    <w:rsid w:val="004C2176"/>
    <w:rsid w:val="004C52C4"/>
    <w:rsid w:val="004C59B1"/>
    <w:rsid w:val="004C66E8"/>
    <w:rsid w:val="004D0890"/>
    <w:rsid w:val="004D2F00"/>
    <w:rsid w:val="004E1531"/>
    <w:rsid w:val="004E249D"/>
    <w:rsid w:val="004E47BE"/>
    <w:rsid w:val="004E4E07"/>
    <w:rsid w:val="004E530D"/>
    <w:rsid w:val="004E69C3"/>
    <w:rsid w:val="004E6E22"/>
    <w:rsid w:val="004E7EB1"/>
    <w:rsid w:val="004F1B67"/>
    <w:rsid w:val="004F3AA3"/>
    <w:rsid w:val="004F40D6"/>
    <w:rsid w:val="004F4865"/>
    <w:rsid w:val="004F5FFF"/>
    <w:rsid w:val="004F6537"/>
    <w:rsid w:val="004F6BAB"/>
    <w:rsid w:val="00500319"/>
    <w:rsid w:val="00501E86"/>
    <w:rsid w:val="00503982"/>
    <w:rsid w:val="00503C1B"/>
    <w:rsid w:val="00503DF5"/>
    <w:rsid w:val="005066F6"/>
    <w:rsid w:val="005076F3"/>
    <w:rsid w:val="00507D2F"/>
    <w:rsid w:val="00511097"/>
    <w:rsid w:val="00511CF1"/>
    <w:rsid w:val="005123C3"/>
    <w:rsid w:val="0051782F"/>
    <w:rsid w:val="00517C74"/>
    <w:rsid w:val="00523610"/>
    <w:rsid w:val="00523A56"/>
    <w:rsid w:val="00524086"/>
    <w:rsid w:val="005252C6"/>
    <w:rsid w:val="00540339"/>
    <w:rsid w:val="005404B2"/>
    <w:rsid w:val="00547AD9"/>
    <w:rsid w:val="00550AA5"/>
    <w:rsid w:val="00551DAB"/>
    <w:rsid w:val="005520C0"/>
    <w:rsid w:val="005523B6"/>
    <w:rsid w:val="0055329C"/>
    <w:rsid w:val="005538F6"/>
    <w:rsid w:val="005542EA"/>
    <w:rsid w:val="00556AC7"/>
    <w:rsid w:val="0055715F"/>
    <w:rsid w:val="00557D7E"/>
    <w:rsid w:val="00560552"/>
    <w:rsid w:val="005611C4"/>
    <w:rsid w:val="005614DB"/>
    <w:rsid w:val="00564364"/>
    <w:rsid w:val="005656CE"/>
    <w:rsid w:val="00565890"/>
    <w:rsid w:val="00567A74"/>
    <w:rsid w:val="005712E6"/>
    <w:rsid w:val="005722E7"/>
    <w:rsid w:val="0057411F"/>
    <w:rsid w:val="00575CA7"/>
    <w:rsid w:val="0057752F"/>
    <w:rsid w:val="00577EA5"/>
    <w:rsid w:val="005808AD"/>
    <w:rsid w:val="00580B7B"/>
    <w:rsid w:val="00580BE9"/>
    <w:rsid w:val="0058151A"/>
    <w:rsid w:val="005819D9"/>
    <w:rsid w:val="0058244D"/>
    <w:rsid w:val="00584D7B"/>
    <w:rsid w:val="005911EA"/>
    <w:rsid w:val="00596B24"/>
    <w:rsid w:val="005970B5"/>
    <w:rsid w:val="005A2576"/>
    <w:rsid w:val="005A49E0"/>
    <w:rsid w:val="005A5D92"/>
    <w:rsid w:val="005A60D9"/>
    <w:rsid w:val="005B0D0D"/>
    <w:rsid w:val="005B3CF4"/>
    <w:rsid w:val="005B54F9"/>
    <w:rsid w:val="005B7A3A"/>
    <w:rsid w:val="005C05AD"/>
    <w:rsid w:val="005C1B84"/>
    <w:rsid w:val="005C3EC7"/>
    <w:rsid w:val="005D2D2E"/>
    <w:rsid w:val="005D5DBC"/>
    <w:rsid w:val="005E3358"/>
    <w:rsid w:val="005E355B"/>
    <w:rsid w:val="005E4628"/>
    <w:rsid w:val="005E7646"/>
    <w:rsid w:val="005F0A5A"/>
    <w:rsid w:val="005F134F"/>
    <w:rsid w:val="006057B3"/>
    <w:rsid w:val="00605BFA"/>
    <w:rsid w:val="00610306"/>
    <w:rsid w:val="00610F5B"/>
    <w:rsid w:val="00612B1D"/>
    <w:rsid w:val="00613747"/>
    <w:rsid w:val="006137E5"/>
    <w:rsid w:val="00613E40"/>
    <w:rsid w:val="00616578"/>
    <w:rsid w:val="006217D2"/>
    <w:rsid w:val="00624028"/>
    <w:rsid w:val="00625324"/>
    <w:rsid w:val="00626F18"/>
    <w:rsid w:val="006278FD"/>
    <w:rsid w:val="006279BB"/>
    <w:rsid w:val="0063002A"/>
    <w:rsid w:val="0063176B"/>
    <w:rsid w:val="00631934"/>
    <w:rsid w:val="0063420A"/>
    <w:rsid w:val="00634A91"/>
    <w:rsid w:val="00634B10"/>
    <w:rsid w:val="00637256"/>
    <w:rsid w:val="00637C72"/>
    <w:rsid w:val="00640A7C"/>
    <w:rsid w:val="00642E39"/>
    <w:rsid w:val="006443E4"/>
    <w:rsid w:val="0064501F"/>
    <w:rsid w:val="006501C5"/>
    <w:rsid w:val="00651D8F"/>
    <w:rsid w:val="00652047"/>
    <w:rsid w:val="00652947"/>
    <w:rsid w:val="00655C52"/>
    <w:rsid w:val="006578EC"/>
    <w:rsid w:val="00657E1E"/>
    <w:rsid w:val="00673C1A"/>
    <w:rsid w:val="00677FAE"/>
    <w:rsid w:val="00681453"/>
    <w:rsid w:val="00685972"/>
    <w:rsid w:val="00691DCC"/>
    <w:rsid w:val="00693040"/>
    <w:rsid w:val="006944EC"/>
    <w:rsid w:val="00695023"/>
    <w:rsid w:val="006952A3"/>
    <w:rsid w:val="00695874"/>
    <w:rsid w:val="00696068"/>
    <w:rsid w:val="00696E61"/>
    <w:rsid w:val="00697EE3"/>
    <w:rsid w:val="006A0118"/>
    <w:rsid w:val="006A2C5C"/>
    <w:rsid w:val="006A4CA5"/>
    <w:rsid w:val="006B29B9"/>
    <w:rsid w:val="006B2AA3"/>
    <w:rsid w:val="006B2C51"/>
    <w:rsid w:val="006B2CCE"/>
    <w:rsid w:val="006B5028"/>
    <w:rsid w:val="006B5755"/>
    <w:rsid w:val="006C1563"/>
    <w:rsid w:val="006C38C4"/>
    <w:rsid w:val="006C54E1"/>
    <w:rsid w:val="006C579E"/>
    <w:rsid w:val="006C57FC"/>
    <w:rsid w:val="006C6315"/>
    <w:rsid w:val="006C6AF8"/>
    <w:rsid w:val="006D09B9"/>
    <w:rsid w:val="006D1600"/>
    <w:rsid w:val="006D586D"/>
    <w:rsid w:val="006D71A0"/>
    <w:rsid w:val="006E1C81"/>
    <w:rsid w:val="006E3444"/>
    <w:rsid w:val="006E514C"/>
    <w:rsid w:val="006E5EDF"/>
    <w:rsid w:val="006F015F"/>
    <w:rsid w:val="006F1B5C"/>
    <w:rsid w:val="006F2FC6"/>
    <w:rsid w:val="006F3072"/>
    <w:rsid w:val="006F3E3A"/>
    <w:rsid w:val="006F4CED"/>
    <w:rsid w:val="006F6A89"/>
    <w:rsid w:val="00700DAC"/>
    <w:rsid w:val="00702CE3"/>
    <w:rsid w:val="00705B55"/>
    <w:rsid w:val="00707A84"/>
    <w:rsid w:val="00710449"/>
    <w:rsid w:val="007123F5"/>
    <w:rsid w:val="00714813"/>
    <w:rsid w:val="00714C2F"/>
    <w:rsid w:val="00717E4E"/>
    <w:rsid w:val="0072179B"/>
    <w:rsid w:val="007267EE"/>
    <w:rsid w:val="00733307"/>
    <w:rsid w:val="0074007F"/>
    <w:rsid w:val="00741542"/>
    <w:rsid w:val="007424E2"/>
    <w:rsid w:val="00744A46"/>
    <w:rsid w:val="00747352"/>
    <w:rsid w:val="00752350"/>
    <w:rsid w:val="007545B5"/>
    <w:rsid w:val="00754883"/>
    <w:rsid w:val="00754E61"/>
    <w:rsid w:val="0075691D"/>
    <w:rsid w:val="00760966"/>
    <w:rsid w:val="00760978"/>
    <w:rsid w:val="00760E0A"/>
    <w:rsid w:val="00761618"/>
    <w:rsid w:val="00764BBC"/>
    <w:rsid w:val="0076533F"/>
    <w:rsid w:val="00770248"/>
    <w:rsid w:val="00770B26"/>
    <w:rsid w:val="007722FA"/>
    <w:rsid w:val="00772E8A"/>
    <w:rsid w:val="007745E7"/>
    <w:rsid w:val="00775AD2"/>
    <w:rsid w:val="00776FAD"/>
    <w:rsid w:val="00780FB8"/>
    <w:rsid w:val="0078136D"/>
    <w:rsid w:val="00781E61"/>
    <w:rsid w:val="00783E18"/>
    <w:rsid w:val="0078724B"/>
    <w:rsid w:val="00787740"/>
    <w:rsid w:val="007900D5"/>
    <w:rsid w:val="00790E4F"/>
    <w:rsid w:val="00791BC0"/>
    <w:rsid w:val="00793DA3"/>
    <w:rsid w:val="00796044"/>
    <w:rsid w:val="007A257E"/>
    <w:rsid w:val="007A2BB2"/>
    <w:rsid w:val="007A4EBC"/>
    <w:rsid w:val="007A4F0F"/>
    <w:rsid w:val="007B04A5"/>
    <w:rsid w:val="007B2747"/>
    <w:rsid w:val="007B4876"/>
    <w:rsid w:val="007B588D"/>
    <w:rsid w:val="007B6C5A"/>
    <w:rsid w:val="007B72FD"/>
    <w:rsid w:val="007B7B52"/>
    <w:rsid w:val="007B7EAE"/>
    <w:rsid w:val="007C0A49"/>
    <w:rsid w:val="007C2077"/>
    <w:rsid w:val="007C2491"/>
    <w:rsid w:val="007C2F67"/>
    <w:rsid w:val="007C617A"/>
    <w:rsid w:val="007D006B"/>
    <w:rsid w:val="007D02E1"/>
    <w:rsid w:val="007D043C"/>
    <w:rsid w:val="007D7994"/>
    <w:rsid w:val="007D7A8D"/>
    <w:rsid w:val="007E047D"/>
    <w:rsid w:val="007E151E"/>
    <w:rsid w:val="007E28CF"/>
    <w:rsid w:val="007E2DB1"/>
    <w:rsid w:val="007E313C"/>
    <w:rsid w:val="007E3DAD"/>
    <w:rsid w:val="007E591C"/>
    <w:rsid w:val="007E5FDB"/>
    <w:rsid w:val="007E7677"/>
    <w:rsid w:val="007F395F"/>
    <w:rsid w:val="007F3E36"/>
    <w:rsid w:val="007F4E9E"/>
    <w:rsid w:val="007F56C8"/>
    <w:rsid w:val="00800CE9"/>
    <w:rsid w:val="00801EF0"/>
    <w:rsid w:val="00805A1E"/>
    <w:rsid w:val="0080610B"/>
    <w:rsid w:val="00806701"/>
    <w:rsid w:val="0080690D"/>
    <w:rsid w:val="00807067"/>
    <w:rsid w:val="008076C6"/>
    <w:rsid w:val="00807949"/>
    <w:rsid w:val="008172D2"/>
    <w:rsid w:val="00821D02"/>
    <w:rsid w:val="0082306C"/>
    <w:rsid w:val="008253B5"/>
    <w:rsid w:val="0082576C"/>
    <w:rsid w:val="00825916"/>
    <w:rsid w:val="008300A9"/>
    <w:rsid w:val="00830F17"/>
    <w:rsid w:val="0083192A"/>
    <w:rsid w:val="0083630F"/>
    <w:rsid w:val="00836DD5"/>
    <w:rsid w:val="0083724D"/>
    <w:rsid w:val="008402A4"/>
    <w:rsid w:val="00843C50"/>
    <w:rsid w:val="008472C5"/>
    <w:rsid w:val="00851BFF"/>
    <w:rsid w:val="0085510D"/>
    <w:rsid w:val="0085618F"/>
    <w:rsid w:val="00856999"/>
    <w:rsid w:val="00863A44"/>
    <w:rsid w:val="00863FBB"/>
    <w:rsid w:val="008648F4"/>
    <w:rsid w:val="008664E1"/>
    <w:rsid w:val="008714FC"/>
    <w:rsid w:val="008724FC"/>
    <w:rsid w:val="00873E75"/>
    <w:rsid w:val="00876DB7"/>
    <w:rsid w:val="008771B4"/>
    <w:rsid w:val="00877422"/>
    <w:rsid w:val="00882667"/>
    <w:rsid w:val="0088320A"/>
    <w:rsid w:val="00883AFD"/>
    <w:rsid w:val="00887734"/>
    <w:rsid w:val="0089151A"/>
    <w:rsid w:val="00892807"/>
    <w:rsid w:val="008936FE"/>
    <w:rsid w:val="0089393E"/>
    <w:rsid w:val="008941F4"/>
    <w:rsid w:val="0089443C"/>
    <w:rsid w:val="0089684B"/>
    <w:rsid w:val="00897547"/>
    <w:rsid w:val="008A1535"/>
    <w:rsid w:val="008A15ED"/>
    <w:rsid w:val="008A5EE8"/>
    <w:rsid w:val="008B0C76"/>
    <w:rsid w:val="008B1DDC"/>
    <w:rsid w:val="008B1E31"/>
    <w:rsid w:val="008B2CB7"/>
    <w:rsid w:val="008B376D"/>
    <w:rsid w:val="008B4F56"/>
    <w:rsid w:val="008B51E9"/>
    <w:rsid w:val="008C431C"/>
    <w:rsid w:val="008C48C9"/>
    <w:rsid w:val="008C4CB4"/>
    <w:rsid w:val="008C7BD0"/>
    <w:rsid w:val="008D041D"/>
    <w:rsid w:val="008D0B65"/>
    <w:rsid w:val="008D1513"/>
    <w:rsid w:val="008D2C1E"/>
    <w:rsid w:val="008D379F"/>
    <w:rsid w:val="008D6DB6"/>
    <w:rsid w:val="008D77DA"/>
    <w:rsid w:val="008E0418"/>
    <w:rsid w:val="008E14EC"/>
    <w:rsid w:val="008E1D7C"/>
    <w:rsid w:val="008E3EAD"/>
    <w:rsid w:val="008E404A"/>
    <w:rsid w:val="008E46FF"/>
    <w:rsid w:val="008E4864"/>
    <w:rsid w:val="008E62E1"/>
    <w:rsid w:val="008E6532"/>
    <w:rsid w:val="008F1647"/>
    <w:rsid w:val="008F39C2"/>
    <w:rsid w:val="009019F2"/>
    <w:rsid w:val="00902CF7"/>
    <w:rsid w:val="00903814"/>
    <w:rsid w:val="00906BF2"/>
    <w:rsid w:val="009070CC"/>
    <w:rsid w:val="009078C3"/>
    <w:rsid w:val="00910F14"/>
    <w:rsid w:val="00912369"/>
    <w:rsid w:val="00912FE1"/>
    <w:rsid w:val="009143E2"/>
    <w:rsid w:val="00915937"/>
    <w:rsid w:val="00916893"/>
    <w:rsid w:val="009204F4"/>
    <w:rsid w:val="00923F35"/>
    <w:rsid w:val="00924264"/>
    <w:rsid w:val="0092427C"/>
    <w:rsid w:val="0092639A"/>
    <w:rsid w:val="009304BF"/>
    <w:rsid w:val="00930F44"/>
    <w:rsid w:val="009314AF"/>
    <w:rsid w:val="009314CE"/>
    <w:rsid w:val="009325C5"/>
    <w:rsid w:val="009333FE"/>
    <w:rsid w:val="00934BE6"/>
    <w:rsid w:val="00935F64"/>
    <w:rsid w:val="00945A69"/>
    <w:rsid w:val="00946F45"/>
    <w:rsid w:val="009471C8"/>
    <w:rsid w:val="009471D1"/>
    <w:rsid w:val="00953A57"/>
    <w:rsid w:val="0095550E"/>
    <w:rsid w:val="0095562A"/>
    <w:rsid w:val="00956062"/>
    <w:rsid w:val="0095710B"/>
    <w:rsid w:val="009576B2"/>
    <w:rsid w:val="00957BE3"/>
    <w:rsid w:val="00960814"/>
    <w:rsid w:val="00960CF0"/>
    <w:rsid w:val="00961685"/>
    <w:rsid w:val="00962AC3"/>
    <w:rsid w:val="00963085"/>
    <w:rsid w:val="00963713"/>
    <w:rsid w:val="00963F64"/>
    <w:rsid w:val="00967B02"/>
    <w:rsid w:val="00970001"/>
    <w:rsid w:val="00970E65"/>
    <w:rsid w:val="009719A5"/>
    <w:rsid w:val="00974BC0"/>
    <w:rsid w:val="00974C2D"/>
    <w:rsid w:val="0097516F"/>
    <w:rsid w:val="00975B2C"/>
    <w:rsid w:val="009776C6"/>
    <w:rsid w:val="00977A02"/>
    <w:rsid w:val="009815E0"/>
    <w:rsid w:val="00981715"/>
    <w:rsid w:val="00981CBC"/>
    <w:rsid w:val="00982716"/>
    <w:rsid w:val="009833D8"/>
    <w:rsid w:val="009837EA"/>
    <w:rsid w:val="00986420"/>
    <w:rsid w:val="00986ADC"/>
    <w:rsid w:val="00987E4B"/>
    <w:rsid w:val="00992D02"/>
    <w:rsid w:val="00994C15"/>
    <w:rsid w:val="009956EF"/>
    <w:rsid w:val="00995C9F"/>
    <w:rsid w:val="00996F14"/>
    <w:rsid w:val="009A0976"/>
    <w:rsid w:val="009A18BF"/>
    <w:rsid w:val="009A35D4"/>
    <w:rsid w:val="009B1B94"/>
    <w:rsid w:val="009B35FF"/>
    <w:rsid w:val="009B46CE"/>
    <w:rsid w:val="009B7D3D"/>
    <w:rsid w:val="009C247E"/>
    <w:rsid w:val="009C2FC9"/>
    <w:rsid w:val="009C48A4"/>
    <w:rsid w:val="009C5689"/>
    <w:rsid w:val="009C7070"/>
    <w:rsid w:val="009C727B"/>
    <w:rsid w:val="009C76B4"/>
    <w:rsid w:val="009D119A"/>
    <w:rsid w:val="009D3D08"/>
    <w:rsid w:val="009D513A"/>
    <w:rsid w:val="009D74B6"/>
    <w:rsid w:val="009D76BB"/>
    <w:rsid w:val="009D7983"/>
    <w:rsid w:val="009D7EDC"/>
    <w:rsid w:val="009E1068"/>
    <w:rsid w:val="009E7EEC"/>
    <w:rsid w:val="009F011F"/>
    <w:rsid w:val="009F0A3D"/>
    <w:rsid w:val="009F146F"/>
    <w:rsid w:val="009F3FB7"/>
    <w:rsid w:val="009F4064"/>
    <w:rsid w:val="009F469C"/>
    <w:rsid w:val="009F64A1"/>
    <w:rsid w:val="00A013F7"/>
    <w:rsid w:val="00A01D10"/>
    <w:rsid w:val="00A0255B"/>
    <w:rsid w:val="00A046ED"/>
    <w:rsid w:val="00A04BB3"/>
    <w:rsid w:val="00A04FE5"/>
    <w:rsid w:val="00A122EC"/>
    <w:rsid w:val="00A132C2"/>
    <w:rsid w:val="00A1554D"/>
    <w:rsid w:val="00A22EC1"/>
    <w:rsid w:val="00A239CA"/>
    <w:rsid w:val="00A25804"/>
    <w:rsid w:val="00A263CC"/>
    <w:rsid w:val="00A2681B"/>
    <w:rsid w:val="00A27E76"/>
    <w:rsid w:val="00A30E68"/>
    <w:rsid w:val="00A33E09"/>
    <w:rsid w:val="00A35D8F"/>
    <w:rsid w:val="00A361D2"/>
    <w:rsid w:val="00A374BE"/>
    <w:rsid w:val="00A40138"/>
    <w:rsid w:val="00A41042"/>
    <w:rsid w:val="00A41E40"/>
    <w:rsid w:val="00A4330D"/>
    <w:rsid w:val="00A44F13"/>
    <w:rsid w:val="00A51823"/>
    <w:rsid w:val="00A53560"/>
    <w:rsid w:val="00A559E0"/>
    <w:rsid w:val="00A56141"/>
    <w:rsid w:val="00A564FA"/>
    <w:rsid w:val="00A56996"/>
    <w:rsid w:val="00A61123"/>
    <w:rsid w:val="00A7006A"/>
    <w:rsid w:val="00A7041F"/>
    <w:rsid w:val="00A70554"/>
    <w:rsid w:val="00A712A8"/>
    <w:rsid w:val="00A73762"/>
    <w:rsid w:val="00A76429"/>
    <w:rsid w:val="00A80DF5"/>
    <w:rsid w:val="00A8247F"/>
    <w:rsid w:val="00A83991"/>
    <w:rsid w:val="00A856D0"/>
    <w:rsid w:val="00A92429"/>
    <w:rsid w:val="00A9243C"/>
    <w:rsid w:val="00A952E9"/>
    <w:rsid w:val="00A97794"/>
    <w:rsid w:val="00AA0046"/>
    <w:rsid w:val="00AA1F19"/>
    <w:rsid w:val="00AA4F02"/>
    <w:rsid w:val="00AA6007"/>
    <w:rsid w:val="00AA6961"/>
    <w:rsid w:val="00AA7046"/>
    <w:rsid w:val="00AB03AF"/>
    <w:rsid w:val="00AB1E01"/>
    <w:rsid w:val="00AB2109"/>
    <w:rsid w:val="00AB477B"/>
    <w:rsid w:val="00AB5A9D"/>
    <w:rsid w:val="00AB60EB"/>
    <w:rsid w:val="00AB7AFA"/>
    <w:rsid w:val="00AB7CCE"/>
    <w:rsid w:val="00AC71AD"/>
    <w:rsid w:val="00AD1EB5"/>
    <w:rsid w:val="00AD2899"/>
    <w:rsid w:val="00AD39EE"/>
    <w:rsid w:val="00AD4058"/>
    <w:rsid w:val="00AD45B6"/>
    <w:rsid w:val="00AD64D7"/>
    <w:rsid w:val="00AD7BC3"/>
    <w:rsid w:val="00AE35E9"/>
    <w:rsid w:val="00AE464F"/>
    <w:rsid w:val="00AE48E2"/>
    <w:rsid w:val="00AE62F3"/>
    <w:rsid w:val="00AF2C58"/>
    <w:rsid w:val="00AF465A"/>
    <w:rsid w:val="00AF660A"/>
    <w:rsid w:val="00B01A0B"/>
    <w:rsid w:val="00B02204"/>
    <w:rsid w:val="00B04387"/>
    <w:rsid w:val="00B05FDF"/>
    <w:rsid w:val="00B07971"/>
    <w:rsid w:val="00B114E1"/>
    <w:rsid w:val="00B15B81"/>
    <w:rsid w:val="00B1646A"/>
    <w:rsid w:val="00B16DA3"/>
    <w:rsid w:val="00B22F77"/>
    <w:rsid w:val="00B24277"/>
    <w:rsid w:val="00B24AC6"/>
    <w:rsid w:val="00B24EDD"/>
    <w:rsid w:val="00B25398"/>
    <w:rsid w:val="00B255F7"/>
    <w:rsid w:val="00B32ED2"/>
    <w:rsid w:val="00B33A46"/>
    <w:rsid w:val="00B37BEC"/>
    <w:rsid w:val="00B41D25"/>
    <w:rsid w:val="00B41FC8"/>
    <w:rsid w:val="00B4208F"/>
    <w:rsid w:val="00B4236A"/>
    <w:rsid w:val="00B42631"/>
    <w:rsid w:val="00B462A0"/>
    <w:rsid w:val="00B51393"/>
    <w:rsid w:val="00B516D5"/>
    <w:rsid w:val="00B5250C"/>
    <w:rsid w:val="00B55031"/>
    <w:rsid w:val="00B648B3"/>
    <w:rsid w:val="00B705A9"/>
    <w:rsid w:val="00B72002"/>
    <w:rsid w:val="00B72C6C"/>
    <w:rsid w:val="00B73E00"/>
    <w:rsid w:val="00B73EEF"/>
    <w:rsid w:val="00B74477"/>
    <w:rsid w:val="00B75E22"/>
    <w:rsid w:val="00B75EC6"/>
    <w:rsid w:val="00B779E0"/>
    <w:rsid w:val="00B77A47"/>
    <w:rsid w:val="00B83EFE"/>
    <w:rsid w:val="00B9202C"/>
    <w:rsid w:val="00B93356"/>
    <w:rsid w:val="00B93B62"/>
    <w:rsid w:val="00B94F02"/>
    <w:rsid w:val="00B973FD"/>
    <w:rsid w:val="00B97C92"/>
    <w:rsid w:val="00B97F85"/>
    <w:rsid w:val="00BA4CAB"/>
    <w:rsid w:val="00BA619D"/>
    <w:rsid w:val="00BA7F21"/>
    <w:rsid w:val="00BB1E87"/>
    <w:rsid w:val="00BB22DD"/>
    <w:rsid w:val="00BB582A"/>
    <w:rsid w:val="00BC1F0A"/>
    <w:rsid w:val="00BC27E0"/>
    <w:rsid w:val="00BC500E"/>
    <w:rsid w:val="00BD5B26"/>
    <w:rsid w:val="00BD6F43"/>
    <w:rsid w:val="00BD71A2"/>
    <w:rsid w:val="00BD73F0"/>
    <w:rsid w:val="00BD7FC4"/>
    <w:rsid w:val="00BE1931"/>
    <w:rsid w:val="00BE37A4"/>
    <w:rsid w:val="00BF0C0A"/>
    <w:rsid w:val="00BF6461"/>
    <w:rsid w:val="00BF7AC6"/>
    <w:rsid w:val="00C02158"/>
    <w:rsid w:val="00C05623"/>
    <w:rsid w:val="00C12241"/>
    <w:rsid w:val="00C12759"/>
    <w:rsid w:val="00C139C5"/>
    <w:rsid w:val="00C14D2B"/>
    <w:rsid w:val="00C210A5"/>
    <w:rsid w:val="00C2331F"/>
    <w:rsid w:val="00C24359"/>
    <w:rsid w:val="00C25189"/>
    <w:rsid w:val="00C26992"/>
    <w:rsid w:val="00C36219"/>
    <w:rsid w:val="00C3769E"/>
    <w:rsid w:val="00C403C6"/>
    <w:rsid w:val="00C40647"/>
    <w:rsid w:val="00C40C22"/>
    <w:rsid w:val="00C41494"/>
    <w:rsid w:val="00C43ABA"/>
    <w:rsid w:val="00C43B63"/>
    <w:rsid w:val="00C4445A"/>
    <w:rsid w:val="00C47FA4"/>
    <w:rsid w:val="00C509DD"/>
    <w:rsid w:val="00C52F6B"/>
    <w:rsid w:val="00C53087"/>
    <w:rsid w:val="00C55E1A"/>
    <w:rsid w:val="00C55E20"/>
    <w:rsid w:val="00C55F3E"/>
    <w:rsid w:val="00C560A3"/>
    <w:rsid w:val="00C56AD1"/>
    <w:rsid w:val="00C575C0"/>
    <w:rsid w:val="00C608B1"/>
    <w:rsid w:val="00C6403A"/>
    <w:rsid w:val="00C6561F"/>
    <w:rsid w:val="00C67749"/>
    <w:rsid w:val="00C678F0"/>
    <w:rsid w:val="00C76099"/>
    <w:rsid w:val="00C77603"/>
    <w:rsid w:val="00C77B9E"/>
    <w:rsid w:val="00C81189"/>
    <w:rsid w:val="00C840C1"/>
    <w:rsid w:val="00C8539E"/>
    <w:rsid w:val="00C8552E"/>
    <w:rsid w:val="00C86B05"/>
    <w:rsid w:val="00C87708"/>
    <w:rsid w:val="00C87E9D"/>
    <w:rsid w:val="00C904D6"/>
    <w:rsid w:val="00C922CE"/>
    <w:rsid w:val="00C93593"/>
    <w:rsid w:val="00C94143"/>
    <w:rsid w:val="00C94D39"/>
    <w:rsid w:val="00C952C6"/>
    <w:rsid w:val="00C95E01"/>
    <w:rsid w:val="00CA054D"/>
    <w:rsid w:val="00CA3C39"/>
    <w:rsid w:val="00CA7E13"/>
    <w:rsid w:val="00CB0E1F"/>
    <w:rsid w:val="00CB22B0"/>
    <w:rsid w:val="00CB3AFC"/>
    <w:rsid w:val="00CB596D"/>
    <w:rsid w:val="00CC178F"/>
    <w:rsid w:val="00CC5016"/>
    <w:rsid w:val="00CC5227"/>
    <w:rsid w:val="00CC67AC"/>
    <w:rsid w:val="00CC7F45"/>
    <w:rsid w:val="00CD4E06"/>
    <w:rsid w:val="00CD531C"/>
    <w:rsid w:val="00CD65E2"/>
    <w:rsid w:val="00CE08F9"/>
    <w:rsid w:val="00CE13A6"/>
    <w:rsid w:val="00CE3B48"/>
    <w:rsid w:val="00CE3E4E"/>
    <w:rsid w:val="00CF0542"/>
    <w:rsid w:val="00CF2D3F"/>
    <w:rsid w:val="00CF37A7"/>
    <w:rsid w:val="00CF6CE1"/>
    <w:rsid w:val="00D018A6"/>
    <w:rsid w:val="00D02883"/>
    <w:rsid w:val="00D05295"/>
    <w:rsid w:val="00D07ED0"/>
    <w:rsid w:val="00D104CF"/>
    <w:rsid w:val="00D11E57"/>
    <w:rsid w:val="00D172E2"/>
    <w:rsid w:val="00D17891"/>
    <w:rsid w:val="00D209A4"/>
    <w:rsid w:val="00D235DF"/>
    <w:rsid w:val="00D2410F"/>
    <w:rsid w:val="00D279FC"/>
    <w:rsid w:val="00D27A3A"/>
    <w:rsid w:val="00D31860"/>
    <w:rsid w:val="00D3201C"/>
    <w:rsid w:val="00D366CF"/>
    <w:rsid w:val="00D41DCA"/>
    <w:rsid w:val="00D42FA1"/>
    <w:rsid w:val="00D46B32"/>
    <w:rsid w:val="00D500A9"/>
    <w:rsid w:val="00D50360"/>
    <w:rsid w:val="00D53359"/>
    <w:rsid w:val="00D53893"/>
    <w:rsid w:val="00D56C77"/>
    <w:rsid w:val="00D65136"/>
    <w:rsid w:val="00D66811"/>
    <w:rsid w:val="00D7022E"/>
    <w:rsid w:val="00D71830"/>
    <w:rsid w:val="00D7470B"/>
    <w:rsid w:val="00D7639E"/>
    <w:rsid w:val="00D778B4"/>
    <w:rsid w:val="00D806BB"/>
    <w:rsid w:val="00D8219F"/>
    <w:rsid w:val="00D8262D"/>
    <w:rsid w:val="00D84D26"/>
    <w:rsid w:val="00D854F5"/>
    <w:rsid w:val="00D85E48"/>
    <w:rsid w:val="00D907F9"/>
    <w:rsid w:val="00D91BAA"/>
    <w:rsid w:val="00DA0F98"/>
    <w:rsid w:val="00DA1088"/>
    <w:rsid w:val="00DA39CA"/>
    <w:rsid w:val="00DA4AEA"/>
    <w:rsid w:val="00DB091A"/>
    <w:rsid w:val="00DB0CD9"/>
    <w:rsid w:val="00DB195A"/>
    <w:rsid w:val="00DB20AE"/>
    <w:rsid w:val="00DB38E9"/>
    <w:rsid w:val="00DB4D10"/>
    <w:rsid w:val="00DB5BEA"/>
    <w:rsid w:val="00DC297B"/>
    <w:rsid w:val="00DC64AD"/>
    <w:rsid w:val="00DC744A"/>
    <w:rsid w:val="00DD0013"/>
    <w:rsid w:val="00DD0810"/>
    <w:rsid w:val="00DD25AC"/>
    <w:rsid w:val="00DD3A6D"/>
    <w:rsid w:val="00DD6111"/>
    <w:rsid w:val="00DE5726"/>
    <w:rsid w:val="00DE5E5E"/>
    <w:rsid w:val="00DF0FC7"/>
    <w:rsid w:val="00DF2407"/>
    <w:rsid w:val="00DF383B"/>
    <w:rsid w:val="00DF3D3B"/>
    <w:rsid w:val="00DF3F87"/>
    <w:rsid w:val="00DF5BC8"/>
    <w:rsid w:val="00DF72CE"/>
    <w:rsid w:val="00E006AD"/>
    <w:rsid w:val="00E013BC"/>
    <w:rsid w:val="00E013E2"/>
    <w:rsid w:val="00E02C24"/>
    <w:rsid w:val="00E04DFD"/>
    <w:rsid w:val="00E05EE2"/>
    <w:rsid w:val="00E07FDE"/>
    <w:rsid w:val="00E13A70"/>
    <w:rsid w:val="00E15F90"/>
    <w:rsid w:val="00E216EA"/>
    <w:rsid w:val="00E228DE"/>
    <w:rsid w:val="00E23988"/>
    <w:rsid w:val="00E25159"/>
    <w:rsid w:val="00E25CFF"/>
    <w:rsid w:val="00E26929"/>
    <w:rsid w:val="00E2720F"/>
    <w:rsid w:val="00E311E9"/>
    <w:rsid w:val="00E316D5"/>
    <w:rsid w:val="00E31F45"/>
    <w:rsid w:val="00E361D3"/>
    <w:rsid w:val="00E41AF7"/>
    <w:rsid w:val="00E42158"/>
    <w:rsid w:val="00E4532C"/>
    <w:rsid w:val="00E45B6C"/>
    <w:rsid w:val="00E4662D"/>
    <w:rsid w:val="00E46D27"/>
    <w:rsid w:val="00E47790"/>
    <w:rsid w:val="00E508A7"/>
    <w:rsid w:val="00E53A92"/>
    <w:rsid w:val="00E54004"/>
    <w:rsid w:val="00E561B8"/>
    <w:rsid w:val="00E56F89"/>
    <w:rsid w:val="00E57867"/>
    <w:rsid w:val="00E60A7C"/>
    <w:rsid w:val="00E624D2"/>
    <w:rsid w:val="00E62DEC"/>
    <w:rsid w:val="00E6348F"/>
    <w:rsid w:val="00E66964"/>
    <w:rsid w:val="00E67EF1"/>
    <w:rsid w:val="00E70BFD"/>
    <w:rsid w:val="00E737CB"/>
    <w:rsid w:val="00E7508D"/>
    <w:rsid w:val="00E76B00"/>
    <w:rsid w:val="00E77BF8"/>
    <w:rsid w:val="00E81DBC"/>
    <w:rsid w:val="00E85BD5"/>
    <w:rsid w:val="00E85F45"/>
    <w:rsid w:val="00E924B1"/>
    <w:rsid w:val="00E94DE2"/>
    <w:rsid w:val="00EA0DA9"/>
    <w:rsid w:val="00EA1774"/>
    <w:rsid w:val="00EA26AD"/>
    <w:rsid w:val="00EA3D4E"/>
    <w:rsid w:val="00EA3DB0"/>
    <w:rsid w:val="00EA4D9F"/>
    <w:rsid w:val="00EA6C67"/>
    <w:rsid w:val="00EA7FC6"/>
    <w:rsid w:val="00EB0282"/>
    <w:rsid w:val="00EB4AD8"/>
    <w:rsid w:val="00EB4CE5"/>
    <w:rsid w:val="00EC1F5C"/>
    <w:rsid w:val="00EC29B0"/>
    <w:rsid w:val="00EC50EC"/>
    <w:rsid w:val="00EC65B7"/>
    <w:rsid w:val="00EC7A45"/>
    <w:rsid w:val="00EC7E75"/>
    <w:rsid w:val="00ED0EBE"/>
    <w:rsid w:val="00ED12F2"/>
    <w:rsid w:val="00ED1A2A"/>
    <w:rsid w:val="00ED392E"/>
    <w:rsid w:val="00ED4736"/>
    <w:rsid w:val="00ED4FA5"/>
    <w:rsid w:val="00EE0DF6"/>
    <w:rsid w:val="00EE253C"/>
    <w:rsid w:val="00EE3AE0"/>
    <w:rsid w:val="00EE4DA8"/>
    <w:rsid w:val="00EE69E9"/>
    <w:rsid w:val="00EE6F38"/>
    <w:rsid w:val="00EE7EC8"/>
    <w:rsid w:val="00EF0429"/>
    <w:rsid w:val="00EF282E"/>
    <w:rsid w:val="00EF2E4D"/>
    <w:rsid w:val="00EF4902"/>
    <w:rsid w:val="00EF5ED3"/>
    <w:rsid w:val="00EF61C1"/>
    <w:rsid w:val="00F02FA5"/>
    <w:rsid w:val="00F03D51"/>
    <w:rsid w:val="00F05A4C"/>
    <w:rsid w:val="00F06889"/>
    <w:rsid w:val="00F07172"/>
    <w:rsid w:val="00F11B32"/>
    <w:rsid w:val="00F11B9C"/>
    <w:rsid w:val="00F1208B"/>
    <w:rsid w:val="00F138B9"/>
    <w:rsid w:val="00F14321"/>
    <w:rsid w:val="00F214B0"/>
    <w:rsid w:val="00F21612"/>
    <w:rsid w:val="00F24C5E"/>
    <w:rsid w:val="00F25AB8"/>
    <w:rsid w:val="00F263CC"/>
    <w:rsid w:val="00F27E86"/>
    <w:rsid w:val="00F30A25"/>
    <w:rsid w:val="00F3155C"/>
    <w:rsid w:val="00F31718"/>
    <w:rsid w:val="00F34BBB"/>
    <w:rsid w:val="00F41DD3"/>
    <w:rsid w:val="00F4749B"/>
    <w:rsid w:val="00F47704"/>
    <w:rsid w:val="00F512B6"/>
    <w:rsid w:val="00F51340"/>
    <w:rsid w:val="00F52DE8"/>
    <w:rsid w:val="00F52FC4"/>
    <w:rsid w:val="00F535B6"/>
    <w:rsid w:val="00F53870"/>
    <w:rsid w:val="00F53C68"/>
    <w:rsid w:val="00F56D71"/>
    <w:rsid w:val="00F61181"/>
    <w:rsid w:val="00F61478"/>
    <w:rsid w:val="00F65713"/>
    <w:rsid w:val="00F662A9"/>
    <w:rsid w:val="00F67921"/>
    <w:rsid w:val="00F70492"/>
    <w:rsid w:val="00F7173D"/>
    <w:rsid w:val="00F73483"/>
    <w:rsid w:val="00F746BD"/>
    <w:rsid w:val="00F74EC9"/>
    <w:rsid w:val="00F8007C"/>
    <w:rsid w:val="00F80981"/>
    <w:rsid w:val="00F832B7"/>
    <w:rsid w:val="00F864BB"/>
    <w:rsid w:val="00F86C29"/>
    <w:rsid w:val="00F87E9C"/>
    <w:rsid w:val="00F90858"/>
    <w:rsid w:val="00F91244"/>
    <w:rsid w:val="00F92538"/>
    <w:rsid w:val="00F949A8"/>
    <w:rsid w:val="00F96AB6"/>
    <w:rsid w:val="00FA0E08"/>
    <w:rsid w:val="00FA1DB0"/>
    <w:rsid w:val="00FA26AA"/>
    <w:rsid w:val="00FA2837"/>
    <w:rsid w:val="00FA328C"/>
    <w:rsid w:val="00FB1400"/>
    <w:rsid w:val="00FB75AF"/>
    <w:rsid w:val="00FC0AAD"/>
    <w:rsid w:val="00FC2E70"/>
    <w:rsid w:val="00FC3099"/>
    <w:rsid w:val="00FC70B1"/>
    <w:rsid w:val="00FD1CBD"/>
    <w:rsid w:val="00FD3A7F"/>
    <w:rsid w:val="00FD56EE"/>
    <w:rsid w:val="00FE023C"/>
    <w:rsid w:val="00FE0AC3"/>
    <w:rsid w:val="00FE1E32"/>
    <w:rsid w:val="00FE53E9"/>
    <w:rsid w:val="00FE590F"/>
    <w:rsid w:val="00FE5AC6"/>
    <w:rsid w:val="00FE624D"/>
    <w:rsid w:val="00FE6706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5703C"/>
  <w15:docId w15:val="{DB782688-A4A4-4DFA-B840-B1F52BF3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AF7"/>
  </w:style>
  <w:style w:type="paragraph" w:styleId="Heading1">
    <w:name w:val="heading 1"/>
    <w:basedOn w:val="Normal"/>
    <w:next w:val="Normal"/>
    <w:link w:val="Heading1Char"/>
    <w:uiPriority w:val="9"/>
    <w:qFormat/>
    <w:rsid w:val="00224AF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4AF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4AF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A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A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A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AF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AF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AF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9FF"/>
  </w:style>
  <w:style w:type="paragraph" w:styleId="Footer">
    <w:name w:val="footer"/>
    <w:basedOn w:val="Normal"/>
    <w:link w:val="FooterChar"/>
    <w:uiPriority w:val="99"/>
    <w:unhideWhenUsed/>
    <w:rsid w:val="000A6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9FF"/>
  </w:style>
  <w:style w:type="table" w:styleId="TableGrid">
    <w:name w:val="Table Grid"/>
    <w:basedOn w:val="TableNormal"/>
    <w:uiPriority w:val="59"/>
    <w:rsid w:val="000A6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9F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24A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C935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N"/>
    </w:rPr>
  </w:style>
  <w:style w:type="paragraph" w:styleId="ListParagraph">
    <w:name w:val="List Paragraph"/>
    <w:aliases w:val="main 3,Resume Title,Colorful List - Accent 11,Citation List,Table of contents numbered,Graphic,List Paragraph1,List Paragraph Char Char,heading 4,Ha,bullets,Heading 41,Bullet List,FooterText,numbered,Paragraphe de liste1,列出段落,列出段落1"/>
    <w:basedOn w:val="Normal"/>
    <w:link w:val="ListParagraphChar"/>
    <w:uiPriority w:val="34"/>
    <w:qFormat/>
    <w:rsid w:val="002537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4E24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24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24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4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49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AF7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Revision">
    <w:name w:val="Revision"/>
    <w:hidden/>
    <w:uiPriority w:val="99"/>
    <w:semiHidden/>
    <w:rsid w:val="00935F6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5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character" w:styleId="Hyperlink">
    <w:name w:val="Hyperlink"/>
    <w:basedOn w:val="DefaultParagraphFont"/>
    <w:uiPriority w:val="99"/>
    <w:unhideWhenUsed/>
    <w:rsid w:val="0063002A"/>
    <w:rPr>
      <w:color w:val="0000FF"/>
      <w:u w:val="single"/>
    </w:rPr>
  </w:style>
  <w:style w:type="paragraph" w:customStyle="1" w:styleId="Pa0">
    <w:name w:val="Pa0"/>
    <w:basedOn w:val="Default"/>
    <w:next w:val="Default"/>
    <w:uiPriority w:val="99"/>
    <w:rsid w:val="001C5D6F"/>
    <w:pPr>
      <w:spacing w:line="201" w:lineRule="atLeast"/>
    </w:pPr>
    <w:rPr>
      <w:rFonts w:ascii="HelveticaNeueLT W1G 57 Cn" w:hAnsi="HelveticaNeueLT W1G 57 Cn" w:cstheme="minorBidi"/>
      <w:color w:val="auto"/>
    </w:rPr>
  </w:style>
  <w:style w:type="character" w:customStyle="1" w:styleId="A18">
    <w:name w:val="A18"/>
    <w:uiPriority w:val="99"/>
    <w:rsid w:val="001C5D6F"/>
    <w:rPr>
      <w:rFonts w:cs="HelveticaNeueLT W1G 57 Cn"/>
      <w:color w:val="000000"/>
      <w:sz w:val="17"/>
      <w:szCs w:val="17"/>
    </w:rPr>
  </w:style>
  <w:style w:type="character" w:customStyle="1" w:styleId="Heading3Char">
    <w:name w:val="Heading 3 Char"/>
    <w:basedOn w:val="DefaultParagraphFont"/>
    <w:link w:val="Heading3"/>
    <w:uiPriority w:val="9"/>
    <w:rsid w:val="00224AF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24AF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53CC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53CC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53CC2"/>
    <w:pPr>
      <w:spacing w:after="100"/>
      <w:ind w:left="440"/>
    </w:pPr>
  </w:style>
  <w:style w:type="table" w:styleId="TableGridLight">
    <w:name w:val="Grid Table Light"/>
    <w:basedOn w:val="TableNormal"/>
    <w:uiPriority w:val="40"/>
    <w:rsid w:val="000238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238E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224AF7"/>
    <w:pPr>
      <w:spacing w:after="0" w:line="240" w:lineRule="auto"/>
    </w:pPr>
  </w:style>
  <w:style w:type="table" w:styleId="GridTable5Dark-Accent3">
    <w:name w:val="Grid Table 5 Dark Accent 3"/>
    <w:basedOn w:val="TableNormal"/>
    <w:uiPriority w:val="50"/>
    <w:rsid w:val="00350D0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224AF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AF7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AF7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AF7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AF7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AF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AF7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24AF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24AF7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AF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AF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24AF7"/>
    <w:rPr>
      <w:b/>
      <w:bCs/>
    </w:rPr>
  </w:style>
  <w:style w:type="character" w:styleId="Emphasis">
    <w:name w:val="Emphasis"/>
    <w:basedOn w:val="DefaultParagraphFont"/>
    <w:uiPriority w:val="20"/>
    <w:qFormat/>
    <w:rsid w:val="00224AF7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24AF7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24AF7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AF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AF7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24AF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24AF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24AF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24AF7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24AF7"/>
    <w:rPr>
      <w:b/>
      <w:bCs/>
      <w:smallCaps/>
      <w:spacing w:val="10"/>
    </w:rPr>
  </w:style>
  <w:style w:type="table" w:styleId="GridTable4-Accent1">
    <w:name w:val="Grid Table 4 Accent 1"/>
    <w:basedOn w:val="TableNormal"/>
    <w:uiPriority w:val="49"/>
    <w:rsid w:val="00184A9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184A9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1Light">
    <w:name w:val="Grid Table 1 Light"/>
    <w:basedOn w:val="TableNormal"/>
    <w:uiPriority w:val="46"/>
    <w:rsid w:val="00DA4A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016A6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345BA2"/>
    <w:pPr>
      <w:numPr>
        <w:numId w:val="15"/>
      </w:numPr>
    </w:pPr>
  </w:style>
  <w:style w:type="paragraph" w:customStyle="1" w:styleId="TableParagraph">
    <w:name w:val="Table Paragraph"/>
    <w:basedOn w:val="Normal"/>
    <w:uiPriority w:val="1"/>
    <w:qFormat/>
    <w:rsid w:val="00AF660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ListParagraphChar">
    <w:name w:val="List Paragraph Char"/>
    <w:aliases w:val="main 3 Char,Resume Title Char,Colorful List - Accent 11 Char,Citation List Char,Table of contents numbered Char,Graphic Char,List Paragraph1 Char,List Paragraph Char Char Char,heading 4 Char,Ha Char,bullets Char,Heading 41 Char"/>
    <w:basedOn w:val="DefaultParagraphFont"/>
    <w:link w:val="ListParagraph"/>
    <w:uiPriority w:val="34"/>
    <w:qFormat/>
    <w:rsid w:val="000D5DD8"/>
  </w:style>
  <w:style w:type="paragraph" w:customStyle="1" w:styleId="PHbodytextwithbullets">
    <w:name w:val="PH_body text with bullets"/>
    <w:basedOn w:val="Normal"/>
    <w:qFormat/>
    <w:rsid w:val="00912369"/>
    <w:pPr>
      <w:numPr>
        <w:numId w:val="31"/>
      </w:numPr>
      <w:spacing w:after="0" w:line="240" w:lineRule="auto"/>
      <w:jc w:val="both"/>
    </w:pPr>
    <w:rPr>
      <w:rFonts w:ascii="Myriad Pro" w:eastAsia="Calibri" w:hAnsi="Myriad Pro" w:cs="Times New Roman"/>
      <w:sz w:val="20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3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abour.gov.in/organizationsofmole/directorate-general-employment-training-dge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7535A-46D9-4EA3-ADAE-0D08B9FD3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19</Pages>
  <Words>2690</Words>
  <Characters>15333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Shefali</cp:lastModifiedBy>
  <cp:revision>10</cp:revision>
  <cp:lastPrinted>2022-08-17T06:17:00Z</cp:lastPrinted>
  <dcterms:created xsi:type="dcterms:W3CDTF">2024-06-19T07:53:00Z</dcterms:created>
  <dcterms:modified xsi:type="dcterms:W3CDTF">2024-07-18T07:54:00Z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15432c625416f44c99ebc3dd1ac3cf39c7a10cebcb57b3de38af7386fae65eca</vt:lpwstr>
  </property>
</Properties>
</file>